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5370C" w14:textId="2B0B7006" w:rsidR="005957D9" w:rsidRPr="001429F9" w:rsidRDefault="005957D9" w:rsidP="0079239C">
      <w:pPr>
        <w:spacing w:after="0" w:line="240" w:lineRule="auto"/>
        <w:jc w:val="center"/>
        <w:rPr>
          <w:b/>
          <w:u w:val="single"/>
        </w:rPr>
      </w:pPr>
      <w:r w:rsidRPr="001429F9">
        <w:rPr>
          <w:b/>
          <w:u w:val="single"/>
        </w:rPr>
        <w:t xml:space="preserve">CONTRATO Nº </w:t>
      </w:r>
      <w:r w:rsidR="005E7E72" w:rsidRPr="001429F9">
        <w:rPr>
          <w:b/>
          <w:u w:val="single"/>
        </w:rPr>
        <w:t>010/2022</w:t>
      </w:r>
    </w:p>
    <w:p w14:paraId="0997E19D" w14:textId="22B6FF9B" w:rsidR="00334E35" w:rsidRPr="001429F9" w:rsidRDefault="00334E35" w:rsidP="0079239C">
      <w:pPr>
        <w:spacing w:after="0" w:line="240" w:lineRule="auto"/>
        <w:jc w:val="center"/>
        <w:rPr>
          <w:b/>
          <w:u w:val="single"/>
        </w:rPr>
      </w:pPr>
    </w:p>
    <w:p w14:paraId="6178A04B" w14:textId="35E1FA01" w:rsidR="00334E35" w:rsidRPr="001429F9" w:rsidRDefault="00334E35" w:rsidP="0079239C">
      <w:pPr>
        <w:spacing w:after="0" w:line="240" w:lineRule="auto"/>
        <w:jc w:val="center"/>
        <w:rPr>
          <w:b/>
          <w:u w:val="single"/>
        </w:rPr>
      </w:pPr>
      <w:r w:rsidRPr="001429F9">
        <w:rPr>
          <w:b/>
          <w:u w:val="single"/>
        </w:rPr>
        <w:t>DISPENSA DE LICITAÇÃO Nº 00</w:t>
      </w:r>
      <w:r w:rsidR="005E7E72" w:rsidRPr="001429F9">
        <w:rPr>
          <w:b/>
          <w:u w:val="single"/>
        </w:rPr>
        <w:t>7</w:t>
      </w:r>
      <w:r w:rsidRPr="001429F9">
        <w:rPr>
          <w:b/>
          <w:u w:val="single"/>
        </w:rPr>
        <w:t>/202</w:t>
      </w:r>
      <w:r w:rsidR="005E7E72" w:rsidRPr="001429F9">
        <w:rPr>
          <w:b/>
          <w:u w:val="single"/>
        </w:rPr>
        <w:t>2</w:t>
      </w:r>
    </w:p>
    <w:p w14:paraId="43DDBEF2" w14:textId="77777777" w:rsidR="005957D9" w:rsidRPr="001429F9" w:rsidRDefault="005957D9" w:rsidP="0079239C">
      <w:pPr>
        <w:spacing w:after="0" w:line="240" w:lineRule="auto"/>
        <w:jc w:val="both"/>
        <w:rPr>
          <w:b/>
        </w:rPr>
      </w:pPr>
    </w:p>
    <w:p w14:paraId="0619FB84" w14:textId="77777777" w:rsidR="005957D9" w:rsidRPr="001429F9" w:rsidRDefault="005957D9" w:rsidP="0079239C">
      <w:pPr>
        <w:spacing w:after="0" w:line="240" w:lineRule="auto"/>
        <w:ind w:left="2268"/>
        <w:jc w:val="both"/>
        <w:rPr>
          <w:b/>
        </w:rPr>
      </w:pPr>
    </w:p>
    <w:p w14:paraId="036E6BD4" w14:textId="740C6443" w:rsidR="005D24E7" w:rsidRPr="001429F9" w:rsidRDefault="005957D9" w:rsidP="0079239C">
      <w:pPr>
        <w:spacing w:after="0" w:line="240" w:lineRule="auto"/>
        <w:ind w:left="2268"/>
        <w:jc w:val="both"/>
        <w:rPr>
          <w:b/>
        </w:rPr>
      </w:pPr>
      <w:r w:rsidRPr="001429F9">
        <w:rPr>
          <w:b/>
        </w:rPr>
        <w:t xml:space="preserve">CONTRATO QUE ENTRE SI CELEBRAM O PREVISO – FUNDO MUNICIPAL DE PREVIDÊNCIA SOCIAL DOS SERVIDORES PÚBLICOS DE SORRISO - MT E </w:t>
      </w:r>
      <w:r w:rsidR="003427FA" w:rsidRPr="001429F9">
        <w:rPr>
          <w:b/>
        </w:rPr>
        <w:t>SUPERMERCADO IRMÃOS MALDANER LTDA</w:t>
      </w:r>
    </w:p>
    <w:p w14:paraId="08FED8C1" w14:textId="77777777" w:rsidR="00C15CE7" w:rsidRPr="001429F9" w:rsidRDefault="00C15CE7" w:rsidP="0079239C">
      <w:pPr>
        <w:spacing w:after="0" w:line="240" w:lineRule="auto"/>
        <w:ind w:left="2268"/>
        <w:jc w:val="both"/>
        <w:rPr>
          <w:bCs/>
        </w:rPr>
      </w:pPr>
    </w:p>
    <w:p w14:paraId="3E2B6714" w14:textId="02F3ACE8" w:rsidR="005957D9" w:rsidRPr="001429F9" w:rsidRDefault="005957D9" w:rsidP="0079239C">
      <w:pPr>
        <w:pStyle w:val="Textodebalo"/>
        <w:jc w:val="both"/>
        <w:rPr>
          <w:rFonts w:ascii="Arial" w:hAnsi="Arial" w:cs="Arial"/>
          <w:sz w:val="22"/>
          <w:szCs w:val="22"/>
        </w:rPr>
      </w:pPr>
      <w:r w:rsidRPr="001429F9">
        <w:rPr>
          <w:rFonts w:ascii="Arial" w:hAnsi="Arial" w:cs="Arial"/>
          <w:sz w:val="22"/>
          <w:szCs w:val="22"/>
        </w:rPr>
        <w:t xml:space="preserve">Por este Instrumento de Contrato e, na melhor forma de direito, de um lado o </w:t>
      </w:r>
      <w:r w:rsidRPr="001429F9">
        <w:rPr>
          <w:rFonts w:ascii="Arial" w:hAnsi="Arial" w:cs="Arial"/>
          <w:b/>
          <w:bCs/>
          <w:sz w:val="22"/>
          <w:szCs w:val="22"/>
        </w:rPr>
        <w:t>PREVISO – FUNDO MUNICIPAL DE PREVIDÊNCIA SOCIAL DOS SERVIDORES DE SORRISO - MT,</w:t>
      </w:r>
      <w:r w:rsidRPr="001429F9">
        <w:rPr>
          <w:rFonts w:ascii="Arial" w:hAnsi="Arial" w:cs="Arial"/>
          <w:sz w:val="22"/>
          <w:szCs w:val="22"/>
        </w:rPr>
        <w:t xml:space="preserve"> Pessoa Jurídica de Direito Público, com sede na </w:t>
      </w:r>
      <w:r w:rsidRPr="001429F9">
        <w:rPr>
          <w:rFonts w:ascii="Arial" w:hAnsi="Arial" w:cs="Arial"/>
          <w:bCs/>
          <w:sz w:val="22"/>
          <w:szCs w:val="22"/>
        </w:rPr>
        <w:t xml:space="preserve">Rua Alta Floresta, </w:t>
      </w:r>
      <w:r w:rsidRPr="001429F9">
        <w:rPr>
          <w:rFonts w:ascii="Arial" w:hAnsi="Arial" w:cs="Arial"/>
          <w:iCs/>
          <w:sz w:val="22"/>
          <w:szCs w:val="22"/>
        </w:rPr>
        <w:t xml:space="preserve">nº 53, Centro – </w:t>
      </w:r>
      <w:proofErr w:type="spellStart"/>
      <w:r w:rsidRPr="001429F9">
        <w:rPr>
          <w:rFonts w:ascii="Arial" w:hAnsi="Arial" w:cs="Arial"/>
          <w:iCs/>
          <w:sz w:val="22"/>
          <w:szCs w:val="22"/>
        </w:rPr>
        <w:t>Tel</w:t>
      </w:r>
      <w:proofErr w:type="spellEnd"/>
      <w:r w:rsidRPr="001429F9">
        <w:rPr>
          <w:rFonts w:ascii="Arial" w:hAnsi="Arial" w:cs="Arial"/>
          <w:iCs/>
          <w:sz w:val="22"/>
          <w:szCs w:val="22"/>
        </w:rPr>
        <w:t xml:space="preserve"> (66) 3544-2845 – CEP 78890-</w:t>
      </w:r>
      <w:r w:rsidR="0079239C" w:rsidRPr="001429F9">
        <w:rPr>
          <w:rFonts w:ascii="Arial" w:hAnsi="Arial" w:cs="Arial"/>
          <w:iCs/>
          <w:sz w:val="22"/>
          <w:szCs w:val="22"/>
        </w:rPr>
        <w:t>174</w:t>
      </w:r>
      <w:r w:rsidRPr="001429F9">
        <w:rPr>
          <w:rFonts w:ascii="Arial" w:hAnsi="Arial" w:cs="Arial"/>
          <w:iCs/>
          <w:sz w:val="22"/>
          <w:szCs w:val="22"/>
        </w:rPr>
        <w:t>, em Sorriso - MT</w:t>
      </w:r>
      <w:r w:rsidRPr="001429F9">
        <w:rPr>
          <w:rFonts w:ascii="Arial" w:hAnsi="Arial" w:cs="Arial"/>
          <w:sz w:val="22"/>
          <w:szCs w:val="22"/>
        </w:rPr>
        <w:t xml:space="preserve">, CNPJ/MF 32.946.188/0001-51 representada neste ato pelo Diretor Executivo, Sr. </w:t>
      </w:r>
      <w:r w:rsidRPr="001429F9">
        <w:rPr>
          <w:rFonts w:ascii="Arial" w:hAnsi="Arial" w:cs="Arial"/>
          <w:b/>
          <w:sz w:val="22"/>
          <w:szCs w:val="22"/>
        </w:rPr>
        <w:t xml:space="preserve">Adélio </w:t>
      </w:r>
      <w:proofErr w:type="spellStart"/>
      <w:r w:rsidRPr="001429F9">
        <w:rPr>
          <w:rFonts w:ascii="Arial" w:hAnsi="Arial" w:cs="Arial"/>
          <w:b/>
          <w:sz w:val="22"/>
          <w:szCs w:val="22"/>
        </w:rPr>
        <w:t>Dalmolin</w:t>
      </w:r>
      <w:proofErr w:type="spellEnd"/>
      <w:r w:rsidRPr="001429F9">
        <w:rPr>
          <w:rFonts w:ascii="Arial" w:hAnsi="Arial" w:cs="Arial"/>
          <w:sz w:val="22"/>
          <w:szCs w:val="22"/>
        </w:rPr>
        <w:t xml:space="preserve">, brasileiro, casado, inscrito no CPF/MF sob n.º 778.438.271-53, no pleno exercício de suas atribuições legais e regulamentares, e por outro lado, doravante denominado simplesmente de </w:t>
      </w:r>
      <w:r w:rsidRPr="001429F9">
        <w:rPr>
          <w:rFonts w:ascii="Arial" w:hAnsi="Arial" w:cs="Arial"/>
          <w:b/>
          <w:sz w:val="22"/>
          <w:szCs w:val="22"/>
          <w:u w:val="single"/>
        </w:rPr>
        <w:t>CONTRATANTE</w:t>
      </w:r>
      <w:r w:rsidRPr="001429F9">
        <w:rPr>
          <w:rFonts w:ascii="Arial" w:hAnsi="Arial" w:cs="Arial"/>
          <w:sz w:val="22"/>
          <w:szCs w:val="22"/>
        </w:rPr>
        <w:t xml:space="preserve"> e de outro lado a Empresa </w:t>
      </w:r>
      <w:r w:rsidR="003427FA" w:rsidRPr="001429F9">
        <w:rPr>
          <w:rFonts w:ascii="Arial" w:hAnsi="Arial" w:cs="Arial"/>
          <w:b/>
          <w:sz w:val="22"/>
          <w:szCs w:val="22"/>
        </w:rPr>
        <w:t>SUPERMERCADO IRMÃOS MALDANER LTDA</w:t>
      </w:r>
      <w:r w:rsidR="003427FA" w:rsidRPr="001429F9">
        <w:rPr>
          <w:rFonts w:ascii="Arial" w:hAnsi="Arial" w:cs="Arial"/>
          <w:sz w:val="22"/>
          <w:szCs w:val="22"/>
        </w:rPr>
        <w:t xml:space="preserve">, inscrita no CNPJ n° 01.020.470/0001-80, estabelecida na Av. Tancredo Neves, nº 104, Centro, Sorriso – MT, neste ato representado pela sra. Dolores Teresina Michel </w:t>
      </w:r>
      <w:proofErr w:type="spellStart"/>
      <w:r w:rsidR="003427FA" w:rsidRPr="001429F9">
        <w:rPr>
          <w:rFonts w:ascii="Arial" w:hAnsi="Arial" w:cs="Arial"/>
          <w:sz w:val="22"/>
          <w:szCs w:val="22"/>
        </w:rPr>
        <w:t>Maldaner</w:t>
      </w:r>
      <w:proofErr w:type="spellEnd"/>
      <w:r w:rsidR="003427FA" w:rsidRPr="001429F9">
        <w:rPr>
          <w:rFonts w:ascii="Arial" w:hAnsi="Arial" w:cs="Arial"/>
          <w:sz w:val="22"/>
          <w:szCs w:val="22"/>
        </w:rPr>
        <w:t>,</w:t>
      </w:r>
      <w:r w:rsidR="003427FA" w:rsidRPr="001429F9">
        <w:rPr>
          <w:rFonts w:ascii="Arial" w:hAnsi="Arial" w:cs="Arial"/>
          <w:color w:val="FF0000"/>
          <w:sz w:val="22"/>
          <w:szCs w:val="22"/>
        </w:rPr>
        <w:t xml:space="preserve"> </w:t>
      </w:r>
      <w:r w:rsidR="003427FA" w:rsidRPr="001429F9">
        <w:rPr>
          <w:rFonts w:ascii="Arial" w:hAnsi="Arial" w:cs="Arial"/>
          <w:color w:val="000000" w:themeColor="text1"/>
          <w:sz w:val="22"/>
          <w:szCs w:val="22"/>
        </w:rPr>
        <w:t>CPF n.º 018.347.569-01</w:t>
      </w:r>
      <w:r w:rsidRPr="001429F9">
        <w:rPr>
          <w:rFonts w:ascii="Arial" w:hAnsi="Arial" w:cs="Arial"/>
          <w:bCs/>
          <w:sz w:val="22"/>
          <w:szCs w:val="22"/>
        </w:rPr>
        <w:t xml:space="preserve">, doravante denominado </w:t>
      </w:r>
      <w:r w:rsidRPr="001429F9">
        <w:rPr>
          <w:rFonts w:ascii="Arial" w:hAnsi="Arial" w:cs="Arial"/>
          <w:b/>
          <w:bCs/>
          <w:sz w:val="22"/>
          <w:szCs w:val="22"/>
        </w:rPr>
        <w:t>“</w:t>
      </w:r>
      <w:r w:rsidRPr="001429F9">
        <w:rPr>
          <w:rFonts w:ascii="Arial" w:hAnsi="Arial" w:cs="Arial"/>
          <w:b/>
          <w:bCs/>
          <w:sz w:val="22"/>
          <w:szCs w:val="22"/>
          <w:u w:val="single"/>
        </w:rPr>
        <w:t>CONTRATADO</w:t>
      </w:r>
      <w:r w:rsidRPr="001429F9">
        <w:rPr>
          <w:rFonts w:ascii="Arial" w:hAnsi="Arial" w:cs="Arial"/>
          <w:bCs/>
          <w:sz w:val="22"/>
          <w:szCs w:val="22"/>
        </w:rPr>
        <w:t xml:space="preserve">”, </w:t>
      </w:r>
      <w:r w:rsidRPr="001429F9">
        <w:rPr>
          <w:rFonts w:ascii="Arial" w:hAnsi="Arial" w:cs="Arial"/>
          <w:sz w:val="22"/>
          <w:szCs w:val="22"/>
        </w:rPr>
        <w:t xml:space="preserve">nos termos do artigo 15 da Lei Federal 8.666 de 21 de junho de 1993, e das demais normas legais aplicáveis e, considerando o resultado da </w:t>
      </w:r>
      <w:r w:rsidR="00557C94" w:rsidRPr="001429F9">
        <w:rPr>
          <w:rFonts w:ascii="Arial" w:hAnsi="Arial" w:cs="Arial"/>
          <w:b/>
          <w:sz w:val="22"/>
          <w:szCs w:val="22"/>
        </w:rPr>
        <w:t xml:space="preserve">DISPENSA DE LICITAÇÃO Nº </w:t>
      </w:r>
      <w:r w:rsidR="005E7E72" w:rsidRPr="001429F9">
        <w:rPr>
          <w:rFonts w:ascii="Arial" w:hAnsi="Arial" w:cs="Arial"/>
          <w:b/>
          <w:sz w:val="22"/>
          <w:szCs w:val="22"/>
        </w:rPr>
        <w:t>007/2022</w:t>
      </w:r>
      <w:r w:rsidRPr="001429F9">
        <w:rPr>
          <w:rFonts w:ascii="Arial" w:hAnsi="Arial" w:cs="Arial"/>
          <w:sz w:val="22"/>
          <w:szCs w:val="22"/>
        </w:rPr>
        <w:t>, firmam o presente Contrato, obedecidas as disposições da Lei Federal nº 8.666/93, suas alterações posteriores e as condições seguintes:</w:t>
      </w:r>
    </w:p>
    <w:p w14:paraId="221E338C" w14:textId="77777777" w:rsidR="005957D9" w:rsidRPr="001429F9" w:rsidRDefault="005957D9" w:rsidP="0079239C">
      <w:pPr>
        <w:pStyle w:val="Cabealho"/>
        <w:ind w:right="-1"/>
        <w:jc w:val="both"/>
        <w:rPr>
          <w:rFonts w:ascii="Arial" w:hAnsi="Arial" w:cs="Arial"/>
          <w:bCs/>
        </w:rPr>
      </w:pPr>
    </w:p>
    <w:p w14:paraId="7BAC4E0F" w14:textId="77777777" w:rsidR="005957D9" w:rsidRPr="001429F9" w:rsidRDefault="005957D9" w:rsidP="0079239C">
      <w:pPr>
        <w:pStyle w:val="Cabealho"/>
        <w:ind w:right="-1"/>
        <w:jc w:val="both"/>
        <w:rPr>
          <w:rFonts w:ascii="Arial" w:hAnsi="Arial" w:cs="Arial"/>
          <w:b/>
          <w:bCs/>
        </w:rPr>
      </w:pPr>
      <w:r w:rsidRPr="001429F9">
        <w:rPr>
          <w:rFonts w:ascii="Arial" w:hAnsi="Arial" w:cs="Arial"/>
          <w:b/>
          <w:bCs/>
        </w:rPr>
        <w:t>CLÁUSULA PRIMEIRA – SUPORTE LEGAL</w:t>
      </w:r>
    </w:p>
    <w:p w14:paraId="1C3B8B3D" w14:textId="77777777" w:rsidR="005957D9" w:rsidRPr="001429F9" w:rsidRDefault="005957D9" w:rsidP="0079239C">
      <w:pPr>
        <w:pStyle w:val="Cabealho"/>
        <w:ind w:right="-1"/>
        <w:jc w:val="both"/>
        <w:rPr>
          <w:rFonts w:ascii="Arial" w:hAnsi="Arial" w:cs="Arial"/>
          <w:bCs/>
        </w:rPr>
      </w:pPr>
    </w:p>
    <w:p w14:paraId="60B9D71A" w14:textId="7328FEDA" w:rsidR="00903C39" w:rsidRPr="001429F9" w:rsidRDefault="005957D9" w:rsidP="0079239C">
      <w:pPr>
        <w:pStyle w:val="Corpodetexto3"/>
        <w:rPr>
          <w:rFonts w:ascii="Arial" w:hAnsi="Arial" w:cs="Arial"/>
          <w:bCs/>
          <w:szCs w:val="22"/>
        </w:rPr>
      </w:pPr>
      <w:r w:rsidRPr="001429F9">
        <w:rPr>
          <w:rFonts w:ascii="Arial" w:hAnsi="Arial" w:cs="Arial"/>
          <w:b/>
          <w:bCs/>
          <w:szCs w:val="22"/>
        </w:rPr>
        <w:t>1.1</w:t>
      </w:r>
      <w:r w:rsidRPr="001429F9">
        <w:rPr>
          <w:rFonts w:ascii="Arial" w:hAnsi="Arial" w:cs="Arial"/>
          <w:bCs/>
          <w:szCs w:val="22"/>
        </w:rPr>
        <w:t xml:space="preserve"> – </w:t>
      </w:r>
      <w:r w:rsidR="00903C39" w:rsidRPr="001429F9">
        <w:rPr>
          <w:rFonts w:ascii="Arial" w:hAnsi="Arial" w:cs="Arial"/>
          <w:bCs/>
          <w:szCs w:val="22"/>
        </w:rPr>
        <w:t xml:space="preserve">O presente contrato obedece aos termos do Edital de Dispensa de Licitação n. </w:t>
      </w:r>
      <w:r w:rsidR="005E7E72" w:rsidRPr="001429F9">
        <w:rPr>
          <w:rFonts w:ascii="Arial" w:hAnsi="Arial" w:cs="Arial"/>
          <w:bCs/>
          <w:szCs w:val="22"/>
        </w:rPr>
        <w:t>007/2022</w:t>
      </w:r>
      <w:r w:rsidR="00903C39" w:rsidRPr="001429F9">
        <w:rPr>
          <w:rFonts w:ascii="Arial" w:hAnsi="Arial" w:cs="Arial"/>
          <w:bCs/>
          <w:szCs w:val="22"/>
        </w:rPr>
        <w:t xml:space="preserve">, bem como da Proposta de Preço apresentada pela </w:t>
      </w:r>
      <w:r w:rsidR="00903C39" w:rsidRPr="001429F9">
        <w:rPr>
          <w:rFonts w:ascii="Arial" w:hAnsi="Arial" w:cs="Arial"/>
          <w:b/>
          <w:bCs/>
          <w:szCs w:val="22"/>
        </w:rPr>
        <w:t xml:space="preserve">CONTRATADA </w:t>
      </w:r>
      <w:r w:rsidR="00903C39" w:rsidRPr="001429F9">
        <w:rPr>
          <w:rFonts w:ascii="Arial" w:hAnsi="Arial" w:cs="Arial"/>
          <w:bCs/>
          <w:szCs w:val="22"/>
        </w:rPr>
        <w:t xml:space="preserve">e ao que determina a </w:t>
      </w:r>
      <w:r w:rsidR="00903C39" w:rsidRPr="001429F9">
        <w:rPr>
          <w:rFonts w:ascii="Arial" w:hAnsi="Arial" w:cs="Arial"/>
          <w:szCs w:val="22"/>
        </w:rPr>
        <w:t xml:space="preserve">Lei Federal 8.666 de 21 de junho de 1993, </w:t>
      </w:r>
      <w:r w:rsidR="00903C39" w:rsidRPr="001429F9">
        <w:rPr>
          <w:rFonts w:ascii="Arial" w:hAnsi="Arial" w:cs="Arial"/>
          <w:color w:val="000000"/>
          <w:szCs w:val="22"/>
        </w:rPr>
        <w:t>bem como suas alterações posteriores.</w:t>
      </w:r>
    </w:p>
    <w:p w14:paraId="0876D932" w14:textId="547DEE70" w:rsidR="005957D9" w:rsidRPr="001429F9" w:rsidRDefault="005957D9" w:rsidP="0079239C">
      <w:pPr>
        <w:pStyle w:val="Cabealho"/>
        <w:ind w:right="-1"/>
        <w:jc w:val="both"/>
        <w:rPr>
          <w:rFonts w:ascii="Arial" w:hAnsi="Arial" w:cs="Arial"/>
          <w:bCs/>
        </w:rPr>
      </w:pPr>
    </w:p>
    <w:p w14:paraId="527713AD" w14:textId="77777777" w:rsidR="005957D9" w:rsidRPr="001429F9" w:rsidRDefault="005957D9" w:rsidP="0079239C">
      <w:pPr>
        <w:pStyle w:val="Cabealho"/>
        <w:ind w:right="-1"/>
        <w:jc w:val="both"/>
        <w:rPr>
          <w:rFonts w:ascii="Arial" w:hAnsi="Arial" w:cs="Arial"/>
          <w:b/>
          <w:bCs/>
        </w:rPr>
      </w:pPr>
      <w:r w:rsidRPr="001429F9">
        <w:rPr>
          <w:rFonts w:ascii="Arial" w:hAnsi="Arial" w:cs="Arial"/>
          <w:b/>
          <w:bCs/>
        </w:rPr>
        <w:t>CLÁUSULA SEGUNDA – DO OBJETO</w:t>
      </w:r>
    </w:p>
    <w:p w14:paraId="3D3ABCBF" w14:textId="77777777" w:rsidR="005957D9" w:rsidRPr="001429F9" w:rsidRDefault="005957D9" w:rsidP="0079239C">
      <w:pPr>
        <w:spacing w:after="0" w:line="240" w:lineRule="auto"/>
        <w:ind w:right="-1"/>
        <w:jc w:val="both"/>
        <w:rPr>
          <w:b/>
          <w:bCs/>
        </w:rPr>
      </w:pPr>
    </w:p>
    <w:p w14:paraId="56BB0015" w14:textId="7146D2AB" w:rsidR="00720413" w:rsidRPr="001429F9" w:rsidRDefault="005957D9" w:rsidP="0079239C">
      <w:pPr>
        <w:spacing w:after="0" w:line="240" w:lineRule="auto"/>
        <w:jc w:val="both"/>
        <w:rPr>
          <w:bCs/>
          <w:color w:val="000000" w:themeColor="text1"/>
        </w:rPr>
      </w:pPr>
      <w:r w:rsidRPr="001429F9">
        <w:rPr>
          <w:b/>
          <w:bCs/>
        </w:rPr>
        <w:t>2.1</w:t>
      </w:r>
      <w:r w:rsidRPr="001429F9">
        <w:rPr>
          <w:bCs/>
        </w:rPr>
        <w:t xml:space="preserve"> – O </w:t>
      </w:r>
      <w:r w:rsidR="00720413" w:rsidRPr="001429F9">
        <w:rPr>
          <w:bCs/>
        </w:rPr>
        <w:t xml:space="preserve">presente </w:t>
      </w:r>
      <w:r w:rsidR="00720413" w:rsidRPr="001429F9">
        <w:rPr>
          <w:bCs/>
          <w:color w:val="000000" w:themeColor="text1"/>
        </w:rPr>
        <w:t>contrato tem por objeto a “</w:t>
      </w:r>
      <w:r w:rsidR="003427FA" w:rsidRPr="001429F9">
        <w:rPr>
          <w:color w:val="000000" w:themeColor="text1"/>
        </w:rPr>
        <w:t>AQUISIÇÃO DE MATERIAIS DESCARTÁVEIS, EMBALAGENS, PRODUTOS DE HIGIENE PESSOAL, COPA, COZINHA, UTENSÍLIOS E OUTROS MATERIAIS PARA ATENDER AS DEMANDAS DO PREVISO, CONFORME TERMO DE REFERENCIA</w:t>
      </w:r>
      <w:r w:rsidR="00720413" w:rsidRPr="001429F9">
        <w:rPr>
          <w:bCs/>
          <w:color w:val="000000" w:themeColor="text1"/>
        </w:rPr>
        <w:t>”</w:t>
      </w:r>
      <w:r w:rsidR="00C15CE7" w:rsidRPr="001429F9">
        <w:rPr>
          <w:bCs/>
          <w:color w:val="000000" w:themeColor="text1"/>
        </w:rPr>
        <w:t>, conforme descrição abaixo:</w:t>
      </w:r>
    </w:p>
    <w:p w14:paraId="1B6B97F9" w14:textId="77777777" w:rsidR="00C15CE7" w:rsidRPr="001429F9" w:rsidRDefault="00C15CE7" w:rsidP="0079239C">
      <w:pPr>
        <w:spacing w:after="0" w:line="240" w:lineRule="auto"/>
        <w:jc w:val="both"/>
        <w:rPr>
          <w:bCs/>
        </w:rPr>
      </w:pPr>
    </w:p>
    <w:tbl>
      <w:tblPr>
        <w:tblW w:w="9709" w:type="dxa"/>
        <w:tblLayout w:type="fixed"/>
        <w:tblCellMar>
          <w:left w:w="70" w:type="dxa"/>
          <w:right w:w="70" w:type="dxa"/>
        </w:tblCellMar>
        <w:tblLook w:val="04A0" w:firstRow="1" w:lastRow="0" w:firstColumn="1" w:lastColumn="0" w:noHBand="0" w:noVBand="1"/>
      </w:tblPr>
      <w:tblGrid>
        <w:gridCol w:w="461"/>
        <w:gridCol w:w="5563"/>
        <w:gridCol w:w="850"/>
        <w:gridCol w:w="1276"/>
        <w:gridCol w:w="1559"/>
      </w:tblGrid>
      <w:tr w:rsidR="001429F9" w:rsidRPr="001429F9" w14:paraId="04316162" w14:textId="77777777" w:rsidTr="001429F9">
        <w:trPr>
          <w:trHeight w:val="1035"/>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1843A8" w14:textId="77777777" w:rsidR="001429F9" w:rsidRPr="001429F9" w:rsidRDefault="001429F9" w:rsidP="0067128E">
            <w:pPr>
              <w:spacing w:after="0" w:line="240" w:lineRule="auto"/>
              <w:jc w:val="center"/>
              <w:rPr>
                <w:rFonts w:eastAsia="Times New Roman"/>
                <w:b/>
                <w:bCs/>
                <w:color w:val="000000"/>
                <w:sz w:val="18"/>
                <w:szCs w:val="18"/>
                <w:lang w:eastAsia="pt-BR"/>
              </w:rPr>
            </w:pPr>
            <w:r w:rsidRPr="001429F9">
              <w:rPr>
                <w:rFonts w:eastAsia="Times New Roman"/>
                <w:b/>
                <w:bCs/>
                <w:color w:val="000000"/>
                <w:sz w:val="18"/>
                <w:szCs w:val="18"/>
                <w:lang w:eastAsia="pt-BR"/>
              </w:rPr>
              <w:t>ITEM</w:t>
            </w:r>
          </w:p>
        </w:tc>
        <w:tc>
          <w:tcPr>
            <w:tcW w:w="5563" w:type="dxa"/>
            <w:tcBorders>
              <w:top w:val="single" w:sz="4" w:space="0" w:color="auto"/>
              <w:left w:val="nil"/>
              <w:bottom w:val="single" w:sz="4" w:space="0" w:color="auto"/>
              <w:right w:val="single" w:sz="4" w:space="0" w:color="auto"/>
            </w:tcBorders>
            <w:shd w:val="clear" w:color="auto" w:fill="auto"/>
            <w:noWrap/>
            <w:vAlign w:val="center"/>
            <w:hideMark/>
          </w:tcPr>
          <w:p w14:paraId="22E83E07" w14:textId="77777777" w:rsidR="001429F9" w:rsidRPr="001429F9" w:rsidRDefault="001429F9" w:rsidP="0067128E">
            <w:pPr>
              <w:spacing w:after="0" w:line="240" w:lineRule="auto"/>
              <w:jc w:val="center"/>
              <w:rPr>
                <w:rFonts w:eastAsia="Times New Roman"/>
                <w:b/>
                <w:bCs/>
                <w:color w:val="000000"/>
                <w:sz w:val="18"/>
                <w:szCs w:val="18"/>
                <w:lang w:eastAsia="pt-BR"/>
              </w:rPr>
            </w:pPr>
            <w:r w:rsidRPr="001429F9">
              <w:rPr>
                <w:rFonts w:eastAsia="Times New Roman"/>
                <w:b/>
                <w:bCs/>
                <w:color w:val="000000"/>
                <w:sz w:val="18"/>
                <w:szCs w:val="18"/>
                <w:lang w:eastAsia="pt-BR"/>
              </w:rPr>
              <w:t>OBJETO</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2A05CA6" w14:textId="77777777" w:rsidR="001429F9" w:rsidRPr="001429F9" w:rsidRDefault="001429F9" w:rsidP="0067128E">
            <w:pPr>
              <w:spacing w:after="0" w:line="240" w:lineRule="auto"/>
              <w:jc w:val="center"/>
              <w:rPr>
                <w:rFonts w:eastAsia="Times New Roman"/>
                <w:b/>
                <w:bCs/>
                <w:color w:val="000000"/>
                <w:sz w:val="18"/>
                <w:szCs w:val="18"/>
                <w:lang w:eastAsia="pt-BR"/>
              </w:rPr>
            </w:pPr>
            <w:r w:rsidRPr="001429F9">
              <w:rPr>
                <w:rFonts w:eastAsia="Times New Roman"/>
                <w:b/>
                <w:bCs/>
                <w:color w:val="000000"/>
                <w:sz w:val="18"/>
                <w:szCs w:val="18"/>
                <w:lang w:eastAsia="pt-BR"/>
              </w:rPr>
              <w:t>Quant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D0F186F" w14:textId="77777777" w:rsidR="001429F9" w:rsidRPr="001429F9" w:rsidRDefault="001429F9" w:rsidP="0067128E">
            <w:pPr>
              <w:spacing w:after="0" w:line="240" w:lineRule="auto"/>
              <w:jc w:val="center"/>
              <w:rPr>
                <w:rFonts w:eastAsia="Times New Roman"/>
                <w:b/>
                <w:bCs/>
                <w:color w:val="000000"/>
                <w:sz w:val="18"/>
                <w:szCs w:val="18"/>
                <w:lang w:eastAsia="pt-BR"/>
              </w:rPr>
            </w:pPr>
            <w:r w:rsidRPr="001429F9">
              <w:rPr>
                <w:rFonts w:eastAsia="Times New Roman"/>
                <w:b/>
                <w:bCs/>
                <w:color w:val="000000"/>
                <w:sz w:val="18"/>
                <w:szCs w:val="18"/>
                <w:lang w:eastAsia="pt-BR"/>
              </w:rPr>
              <w:t xml:space="preserve">Supermercado Irmãos </w:t>
            </w:r>
            <w:proofErr w:type="spellStart"/>
            <w:r w:rsidRPr="001429F9">
              <w:rPr>
                <w:rFonts w:eastAsia="Times New Roman"/>
                <w:b/>
                <w:bCs/>
                <w:color w:val="000000"/>
                <w:sz w:val="18"/>
                <w:szCs w:val="18"/>
                <w:lang w:eastAsia="pt-BR"/>
              </w:rPr>
              <w:t>Maldaner</w:t>
            </w:r>
            <w:proofErr w:type="spellEnd"/>
            <w:r w:rsidRPr="001429F9">
              <w:rPr>
                <w:rFonts w:eastAsia="Times New Roman"/>
                <w:b/>
                <w:bCs/>
                <w:color w:val="000000"/>
                <w:sz w:val="18"/>
                <w:szCs w:val="18"/>
                <w:lang w:eastAsia="pt-BR"/>
              </w:rPr>
              <w:t xml:space="preserve"> Ltda 01.020.470/0001-80</w:t>
            </w:r>
          </w:p>
        </w:tc>
        <w:tc>
          <w:tcPr>
            <w:tcW w:w="1559" w:type="dxa"/>
            <w:tcBorders>
              <w:top w:val="single" w:sz="4" w:space="0" w:color="auto"/>
              <w:left w:val="nil"/>
              <w:bottom w:val="single" w:sz="4" w:space="0" w:color="auto"/>
              <w:right w:val="single" w:sz="4" w:space="0" w:color="auto"/>
            </w:tcBorders>
            <w:shd w:val="clear" w:color="auto" w:fill="auto"/>
            <w:vAlign w:val="bottom"/>
          </w:tcPr>
          <w:p w14:paraId="0E378D38" w14:textId="77777777" w:rsidR="001429F9" w:rsidRPr="001429F9" w:rsidRDefault="001429F9" w:rsidP="0067128E">
            <w:pPr>
              <w:jc w:val="center"/>
              <w:rPr>
                <w:b/>
                <w:bCs/>
                <w:color w:val="000000"/>
                <w:sz w:val="18"/>
                <w:szCs w:val="18"/>
              </w:rPr>
            </w:pPr>
            <w:r w:rsidRPr="001429F9">
              <w:rPr>
                <w:b/>
                <w:bCs/>
                <w:color w:val="000000"/>
                <w:sz w:val="18"/>
                <w:szCs w:val="18"/>
              </w:rPr>
              <w:t xml:space="preserve"> Total Menor Preço </w:t>
            </w:r>
          </w:p>
        </w:tc>
      </w:tr>
      <w:tr w:rsidR="001429F9" w:rsidRPr="001429F9" w14:paraId="4D40AFA1" w14:textId="77777777" w:rsidTr="001429F9">
        <w:trPr>
          <w:trHeight w:val="333"/>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75719D60" w14:textId="77777777" w:rsidR="001429F9" w:rsidRPr="001429F9" w:rsidRDefault="001429F9" w:rsidP="0067128E">
            <w:pPr>
              <w:spacing w:after="0" w:line="240" w:lineRule="auto"/>
              <w:rPr>
                <w:rFonts w:eastAsia="Times New Roman"/>
                <w:color w:val="000000"/>
                <w:sz w:val="18"/>
                <w:szCs w:val="18"/>
                <w:lang w:eastAsia="pt-BR"/>
              </w:rPr>
            </w:pPr>
            <w:r w:rsidRPr="001429F9">
              <w:rPr>
                <w:rFonts w:eastAsia="Times New Roman"/>
                <w:color w:val="000000"/>
                <w:sz w:val="18"/>
                <w:szCs w:val="18"/>
                <w:lang w:eastAsia="pt-BR"/>
              </w:rPr>
              <w:t>1</w:t>
            </w:r>
          </w:p>
        </w:tc>
        <w:tc>
          <w:tcPr>
            <w:tcW w:w="556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2AF7598" w14:textId="77777777" w:rsidR="001429F9" w:rsidRPr="001429F9" w:rsidRDefault="001429F9" w:rsidP="0067128E">
            <w:pPr>
              <w:spacing w:after="0" w:line="240" w:lineRule="auto"/>
              <w:jc w:val="both"/>
              <w:rPr>
                <w:rFonts w:eastAsia="Times New Roman"/>
                <w:color w:val="000000"/>
                <w:sz w:val="18"/>
                <w:szCs w:val="18"/>
              </w:rPr>
            </w:pPr>
            <w:r w:rsidRPr="001429F9">
              <w:rPr>
                <w:color w:val="000000"/>
                <w:sz w:val="18"/>
                <w:szCs w:val="18"/>
              </w:rPr>
              <w:t>AÇUCAR – PACOTE 2 QUILOS</w:t>
            </w: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403F1CAA" w14:textId="77777777" w:rsidR="001429F9" w:rsidRPr="001429F9" w:rsidRDefault="001429F9" w:rsidP="0067128E">
            <w:pPr>
              <w:spacing w:after="0" w:line="240" w:lineRule="auto"/>
              <w:jc w:val="center"/>
              <w:rPr>
                <w:rFonts w:eastAsia="Times New Roman"/>
                <w:b/>
                <w:bCs/>
                <w:color w:val="000000"/>
                <w:sz w:val="18"/>
                <w:szCs w:val="18"/>
              </w:rPr>
            </w:pPr>
            <w:r w:rsidRPr="001429F9">
              <w:rPr>
                <w:b/>
                <w:bCs/>
                <w:color w:val="000000"/>
                <w:sz w:val="18"/>
                <w:szCs w:val="18"/>
              </w:rPr>
              <w:t>10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503B746F" w14:textId="77777777" w:rsidR="001429F9" w:rsidRPr="001429F9" w:rsidRDefault="001429F9" w:rsidP="0067128E">
            <w:pPr>
              <w:spacing w:after="0" w:line="240" w:lineRule="auto"/>
              <w:jc w:val="center"/>
              <w:rPr>
                <w:rFonts w:eastAsia="Times New Roman"/>
                <w:color w:val="000000"/>
                <w:sz w:val="18"/>
                <w:szCs w:val="18"/>
              </w:rPr>
            </w:pPr>
            <w:r w:rsidRPr="001429F9">
              <w:rPr>
                <w:color w:val="000000"/>
                <w:sz w:val="18"/>
                <w:szCs w:val="18"/>
              </w:rPr>
              <w:t>7,38</w:t>
            </w:r>
          </w:p>
        </w:tc>
        <w:tc>
          <w:tcPr>
            <w:tcW w:w="1559" w:type="dxa"/>
            <w:tcBorders>
              <w:top w:val="nil"/>
              <w:left w:val="nil"/>
              <w:bottom w:val="single" w:sz="4" w:space="0" w:color="auto"/>
              <w:right w:val="single" w:sz="4" w:space="0" w:color="auto"/>
            </w:tcBorders>
            <w:shd w:val="clear" w:color="auto" w:fill="auto"/>
            <w:noWrap/>
            <w:vAlign w:val="bottom"/>
            <w:hideMark/>
          </w:tcPr>
          <w:p w14:paraId="4EB69360" w14:textId="77777777" w:rsidR="001429F9" w:rsidRPr="001429F9" w:rsidRDefault="001429F9" w:rsidP="0067128E">
            <w:pPr>
              <w:jc w:val="center"/>
              <w:rPr>
                <w:color w:val="000000"/>
                <w:sz w:val="18"/>
                <w:szCs w:val="18"/>
              </w:rPr>
            </w:pPr>
            <w:r w:rsidRPr="001429F9">
              <w:rPr>
                <w:color w:val="000000"/>
                <w:sz w:val="18"/>
                <w:szCs w:val="18"/>
              </w:rPr>
              <w:t xml:space="preserve">                        73,80 </w:t>
            </w:r>
          </w:p>
        </w:tc>
      </w:tr>
      <w:tr w:rsidR="001429F9" w:rsidRPr="001429F9" w14:paraId="49C6B3BD" w14:textId="77777777" w:rsidTr="001429F9">
        <w:trPr>
          <w:trHeight w:val="463"/>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459E8097" w14:textId="77777777" w:rsidR="001429F9" w:rsidRPr="001429F9" w:rsidRDefault="001429F9" w:rsidP="0067128E">
            <w:pPr>
              <w:spacing w:after="0" w:line="240" w:lineRule="auto"/>
              <w:jc w:val="center"/>
              <w:rPr>
                <w:rFonts w:eastAsia="Times New Roman"/>
                <w:color w:val="000000"/>
                <w:sz w:val="18"/>
                <w:szCs w:val="18"/>
                <w:lang w:eastAsia="pt-BR"/>
              </w:rPr>
            </w:pPr>
            <w:r w:rsidRPr="001429F9">
              <w:rPr>
                <w:rFonts w:eastAsia="Times New Roman"/>
                <w:color w:val="000000"/>
                <w:sz w:val="18"/>
                <w:szCs w:val="18"/>
                <w:lang w:eastAsia="pt-BR"/>
              </w:rPr>
              <w:t>2</w:t>
            </w:r>
          </w:p>
        </w:tc>
        <w:tc>
          <w:tcPr>
            <w:tcW w:w="5563" w:type="dxa"/>
            <w:tcBorders>
              <w:top w:val="nil"/>
              <w:left w:val="single" w:sz="8" w:space="0" w:color="auto"/>
              <w:bottom w:val="single" w:sz="8" w:space="0" w:color="auto"/>
              <w:right w:val="single" w:sz="8" w:space="0" w:color="auto"/>
            </w:tcBorders>
            <w:shd w:val="clear" w:color="auto" w:fill="auto"/>
            <w:vAlign w:val="center"/>
            <w:hideMark/>
          </w:tcPr>
          <w:p w14:paraId="6CB7F72C" w14:textId="77777777" w:rsidR="001429F9" w:rsidRPr="001429F9" w:rsidRDefault="001429F9" w:rsidP="0067128E">
            <w:pPr>
              <w:jc w:val="both"/>
              <w:rPr>
                <w:color w:val="000000"/>
                <w:sz w:val="18"/>
                <w:szCs w:val="18"/>
              </w:rPr>
            </w:pPr>
            <w:r w:rsidRPr="001429F9">
              <w:rPr>
                <w:color w:val="000000"/>
                <w:sz w:val="18"/>
                <w:szCs w:val="18"/>
              </w:rPr>
              <w:t>CAFE EM PO COM SELO ABIC PACOTE C/ 500 GR TORRADO E MOIDO TRADICIONAL PACOTE COM 500GR</w:t>
            </w:r>
          </w:p>
        </w:tc>
        <w:tc>
          <w:tcPr>
            <w:tcW w:w="850" w:type="dxa"/>
            <w:tcBorders>
              <w:top w:val="nil"/>
              <w:left w:val="nil"/>
              <w:bottom w:val="single" w:sz="8" w:space="0" w:color="auto"/>
              <w:right w:val="single" w:sz="8" w:space="0" w:color="auto"/>
            </w:tcBorders>
            <w:shd w:val="clear" w:color="auto" w:fill="auto"/>
            <w:vAlign w:val="center"/>
            <w:hideMark/>
          </w:tcPr>
          <w:p w14:paraId="68923669" w14:textId="77777777" w:rsidR="001429F9" w:rsidRPr="001429F9" w:rsidRDefault="001429F9" w:rsidP="0067128E">
            <w:pPr>
              <w:jc w:val="center"/>
              <w:rPr>
                <w:b/>
                <w:bCs/>
                <w:color w:val="000000"/>
                <w:sz w:val="18"/>
                <w:szCs w:val="18"/>
              </w:rPr>
            </w:pPr>
            <w:r w:rsidRPr="001429F9">
              <w:rPr>
                <w:b/>
                <w:bCs/>
                <w:color w:val="000000"/>
                <w:sz w:val="18"/>
                <w:szCs w:val="18"/>
              </w:rPr>
              <w:t>25</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4C3E5BD8" w14:textId="77777777" w:rsidR="001429F9" w:rsidRPr="001429F9" w:rsidRDefault="001429F9" w:rsidP="0067128E">
            <w:pPr>
              <w:jc w:val="center"/>
              <w:rPr>
                <w:color w:val="000000"/>
                <w:sz w:val="18"/>
                <w:szCs w:val="18"/>
              </w:rPr>
            </w:pPr>
            <w:r w:rsidRPr="001429F9">
              <w:rPr>
                <w:color w:val="000000"/>
                <w:sz w:val="18"/>
                <w:szCs w:val="18"/>
              </w:rPr>
              <w:t>13,98</w:t>
            </w:r>
          </w:p>
        </w:tc>
        <w:tc>
          <w:tcPr>
            <w:tcW w:w="1559" w:type="dxa"/>
            <w:tcBorders>
              <w:top w:val="nil"/>
              <w:left w:val="nil"/>
              <w:bottom w:val="single" w:sz="4" w:space="0" w:color="auto"/>
              <w:right w:val="single" w:sz="4" w:space="0" w:color="auto"/>
            </w:tcBorders>
            <w:shd w:val="clear" w:color="auto" w:fill="auto"/>
            <w:noWrap/>
            <w:vAlign w:val="bottom"/>
            <w:hideMark/>
          </w:tcPr>
          <w:p w14:paraId="6F4BCB64" w14:textId="77777777" w:rsidR="001429F9" w:rsidRPr="001429F9" w:rsidRDefault="001429F9" w:rsidP="0067128E">
            <w:pPr>
              <w:jc w:val="center"/>
              <w:rPr>
                <w:color w:val="000000"/>
                <w:sz w:val="18"/>
                <w:szCs w:val="18"/>
              </w:rPr>
            </w:pPr>
            <w:r w:rsidRPr="001429F9">
              <w:rPr>
                <w:color w:val="000000"/>
                <w:sz w:val="18"/>
                <w:szCs w:val="18"/>
              </w:rPr>
              <w:t xml:space="preserve">                      349,50 </w:t>
            </w:r>
          </w:p>
        </w:tc>
      </w:tr>
      <w:tr w:rsidR="001429F9" w:rsidRPr="001429F9" w14:paraId="11DBC6FC" w14:textId="77777777" w:rsidTr="001429F9">
        <w:trPr>
          <w:trHeight w:val="46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66EA2F9A" w14:textId="77777777" w:rsidR="001429F9" w:rsidRPr="001429F9" w:rsidRDefault="001429F9" w:rsidP="0067128E">
            <w:pPr>
              <w:spacing w:after="0" w:line="240" w:lineRule="auto"/>
              <w:jc w:val="center"/>
              <w:rPr>
                <w:rFonts w:eastAsia="Times New Roman"/>
                <w:color w:val="000000"/>
                <w:sz w:val="18"/>
                <w:szCs w:val="18"/>
                <w:lang w:eastAsia="pt-BR"/>
              </w:rPr>
            </w:pPr>
            <w:r w:rsidRPr="001429F9">
              <w:rPr>
                <w:rFonts w:eastAsia="Times New Roman"/>
                <w:color w:val="000000"/>
                <w:sz w:val="18"/>
                <w:szCs w:val="18"/>
                <w:lang w:eastAsia="pt-BR"/>
              </w:rPr>
              <w:t>3</w:t>
            </w:r>
          </w:p>
        </w:tc>
        <w:tc>
          <w:tcPr>
            <w:tcW w:w="5563" w:type="dxa"/>
            <w:tcBorders>
              <w:top w:val="nil"/>
              <w:left w:val="single" w:sz="8" w:space="0" w:color="auto"/>
              <w:bottom w:val="single" w:sz="8" w:space="0" w:color="auto"/>
              <w:right w:val="single" w:sz="8" w:space="0" w:color="auto"/>
            </w:tcBorders>
            <w:shd w:val="clear" w:color="auto" w:fill="auto"/>
            <w:vAlign w:val="center"/>
            <w:hideMark/>
          </w:tcPr>
          <w:p w14:paraId="41310DE6" w14:textId="77777777" w:rsidR="001429F9" w:rsidRPr="001429F9" w:rsidRDefault="001429F9" w:rsidP="0067128E">
            <w:pPr>
              <w:jc w:val="both"/>
              <w:rPr>
                <w:color w:val="000000"/>
                <w:sz w:val="18"/>
                <w:szCs w:val="18"/>
              </w:rPr>
            </w:pPr>
            <w:r w:rsidRPr="001429F9">
              <w:rPr>
                <w:color w:val="000000"/>
                <w:sz w:val="18"/>
                <w:szCs w:val="18"/>
              </w:rPr>
              <w:t>FILTRO DE PAPEL PARA CAFE, TIPO 103 COM 30 UNIDADE</w:t>
            </w:r>
          </w:p>
        </w:tc>
        <w:tc>
          <w:tcPr>
            <w:tcW w:w="850" w:type="dxa"/>
            <w:tcBorders>
              <w:top w:val="nil"/>
              <w:left w:val="nil"/>
              <w:bottom w:val="single" w:sz="8" w:space="0" w:color="auto"/>
              <w:right w:val="single" w:sz="8" w:space="0" w:color="auto"/>
            </w:tcBorders>
            <w:shd w:val="clear" w:color="auto" w:fill="auto"/>
            <w:vAlign w:val="center"/>
            <w:hideMark/>
          </w:tcPr>
          <w:p w14:paraId="11EEFA10" w14:textId="77777777" w:rsidR="001429F9" w:rsidRPr="001429F9" w:rsidRDefault="001429F9" w:rsidP="0067128E">
            <w:pPr>
              <w:jc w:val="center"/>
              <w:rPr>
                <w:b/>
                <w:bCs/>
                <w:color w:val="000000"/>
                <w:sz w:val="18"/>
                <w:szCs w:val="18"/>
              </w:rPr>
            </w:pPr>
            <w:r w:rsidRPr="001429F9">
              <w:rPr>
                <w:b/>
                <w:bCs/>
                <w:color w:val="000000"/>
                <w:sz w:val="18"/>
                <w:szCs w:val="18"/>
              </w:rPr>
              <w:t>5</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17FBF28F" w14:textId="77777777" w:rsidR="001429F9" w:rsidRPr="001429F9" w:rsidRDefault="001429F9" w:rsidP="0067128E">
            <w:pPr>
              <w:jc w:val="center"/>
              <w:rPr>
                <w:color w:val="000000"/>
                <w:sz w:val="18"/>
                <w:szCs w:val="18"/>
              </w:rPr>
            </w:pPr>
            <w:r w:rsidRPr="001429F9">
              <w:rPr>
                <w:color w:val="000000"/>
                <w:sz w:val="18"/>
                <w:szCs w:val="18"/>
              </w:rPr>
              <w:t>4,30</w:t>
            </w:r>
          </w:p>
        </w:tc>
        <w:tc>
          <w:tcPr>
            <w:tcW w:w="1559" w:type="dxa"/>
            <w:tcBorders>
              <w:top w:val="nil"/>
              <w:left w:val="nil"/>
              <w:bottom w:val="single" w:sz="4" w:space="0" w:color="auto"/>
              <w:right w:val="single" w:sz="4" w:space="0" w:color="auto"/>
            </w:tcBorders>
            <w:shd w:val="clear" w:color="auto" w:fill="auto"/>
            <w:noWrap/>
            <w:vAlign w:val="bottom"/>
            <w:hideMark/>
          </w:tcPr>
          <w:p w14:paraId="43D307B7" w14:textId="77777777" w:rsidR="001429F9" w:rsidRPr="001429F9" w:rsidRDefault="001429F9" w:rsidP="0067128E">
            <w:pPr>
              <w:jc w:val="center"/>
              <w:rPr>
                <w:color w:val="000000"/>
                <w:sz w:val="18"/>
                <w:szCs w:val="18"/>
              </w:rPr>
            </w:pPr>
            <w:r w:rsidRPr="001429F9">
              <w:rPr>
                <w:color w:val="000000"/>
                <w:sz w:val="18"/>
                <w:szCs w:val="18"/>
              </w:rPr>
              <w:t xml:space="preserve">                        21,50 </w:t>
            </w:r>
          </w:p>
        </w:tc>
      </w:tr>
      <w:tr w:rsidR="001429F9" w:rsidRPr="001429F9" w14:paraId="7F076410" w14:textId="77777777" w:rsidTr="001429F9">
        <w:trPr>
          <w:trHeight w:val="46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376D5A4F" w14:textId="77777777" w:rsidR="001429F9" w:rsidRPr="001429F9" w:rsidRDefault="001429F9" w:rsidP="0067128E">
            <w:pPr>
              <w:spacing w:after="0" w:line="240" w:lineRule="auto"/>
              <w:jc w:val="center"/>
              <w:rPr>
                <w:rFonts w:eastAsia="Times New Roman"/>
                <w:color w:val="000000"/>
                <w:sz w:val="18"/>
                <w:szCs w:val="18"/>
                <w:lang w:eastAsia="pt-BR"/>
              </w:rPr>
            </w:pPr>
            <w:r w:rsidRPr="001429F9">
              <w:rPr>
                <w:rFonts w:eastAsia="Times New Roman"/>
                <w:color w:val="000000"/>
                <w:sz w:val="18"/>
                <w:szCs w:val="18"/>
                <w:lang w:eastAsia="pt-BR"/>
              </w:rPr>
              <w:lastRenderedPageBreak/>
              <w:t>4</w:t>
            </w:r>
          </w:p>
        </w:tc>
        <w:tc>
          <w:tcPr>
            <w:tcW w:w="5563" w:type="dxa"/>
            <w:tcBorders>
              <w:top w:val="nil"/>
              <w:left w:val="single" w:sz="8" w:space="0" w:color="auto"/>
              <w:bottom w:val="single" w:sz="8" w:space="0" w:color="auto"/>
              <w:right w:val="single" w:sz="8" w:space="0" w:color="auto"/>
            </w:tcBorders>
            <w:shd w:val="clear" w:color="auto" w:fill="auto"/>
            <w:vAlign w:val="center"/>
            <w:hideMark/>
          </w:tcPr>
          <w:p w14:paraId="792E5B58" w14:textId="77777777" w:rsidR="001429F9" w:rsidRPr="001429F9" w:rsidRDefault="001429F9" w:rsidP="0067128E">
            <w:pPr>
              <w:jc w:val="both"/>
              <w:rPr>
                <w:color w:val="000000"/>
                <w:sz w:val="18"/>
                <w:szCs w:val="18"/>
              </w:rPr>
            </w:pPr>
            <w:r w:rsidRPr="001429F9">
              <w:rPr>
                <w:color w:val="000000"/>
                <w:sz w:val="18"/>
                <w:szCs w:val="18"/>
              </w:rPr>
              <w:t>Garrafas térmicas</w:t>
            </w:r>
          </w:p>
        </w:tc>
        <w:tc>
          <w:tcPr>
            <w:tcW w:w="850" w:type="dxa"/>
            <w:tcBorders>
              <w:top w:val="nil"/>
              <w:left w:val="nil"/>
              <w:bottom w:val="single" w:sz="8" w:space="0" w:color="auto"/>
              <w:right w:val="single" w:sz="8" w:space="0" w:color="auto"/>
            </w:tcBorders>
            <w:shd w:val="clear" w:color="auto" w:fill="auto"/>
            <w:vAlign w:val="center"/>
            <w:hideMark/>
          </w:tcPr>
          <w:p w14:paraId="02732639" w14:textId="77777777" w:rsidR="001429F9" w:rsidRPr="001429F9" w:rsidRDefault="001429F9" w:rsidP="0067128E">
            <w:pPr>
              <w:jc w:val="center"/>
              <w:rPr>
                <w:b/>
                <w:bCs/>
                <w:color w:val="000000"/>
                <w:sz w:val="18"/>
                <w:szCs w:val="18"/>
              </w:rPr>
            </w:pPr>
            <w:r w:rsidRPr="001429F9">
              <w:rPr>
                <w:b/>
                <w:bCs/>
                <w:color w:val="000000"/>
                <w:sz w:val="18"/>
                <w:szCs w:val="18"/>
              </w:rPr>
              <w:t>2</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168E17E0" w14:textId="77777777" w:rsidR="001429F9" w:rsidRPr="001429F9" w:rsidRDefault="001429F9" w:rsidP="0067128E">
            <w:pPr>
              <w:jc w:val="center"/>
              <w:rPr>
                <w:color w:val="000000"/>
                <w:sz w:val="18"/>
                <w:szCs w:val="18"/>
              </w:rPr>
            </w:pPr>
            <w:r w:rsidRPr="001429F9">
              <w:rPr>
                <w:color w:val="000000"/>
                <w:sz w:val="18"/>
                <w:szCs w:val="18"/>
              </w:rPr>
              <w:t>76,80</w:t>
            </w:r>
          </w:p>
        </w:tc>
        <w:tc>
          <w:tcPr>
            <w:tcW w:w="1559" w:type="dxa"/>
            <w:tcBorders>
              <w:top w:val="nil"/>
              <w:left w:val="nil"/>
              <w:bottom w:val="single" w:sz="4" w:space="0" w:color="auto"/>
              <w:right w:val="single" w:sz="4" w:space="0" w:color="auto"/>
            </w:tcBorders>
            <w:shd w:val="clear" w:color="auto" w:fill="auto"/>
            <w:noWrap/>
            <w:vAlign w:val="bottom"/>
            <w:hideMark/>
          </w:tcPr>
          <w:p w14:paraId="05288873" w14:textId="77777777" w:rsidR="001429F9" w:rsidRPr="001429F9" w:rsidRDefault="001429F9" w:rsidP="0067128E">
            <w:pPr>
              <w:jc w:val="center"/>
              <w:rPr>
                <w:color w:val="000000"/>
                <w:sz w:val="18"/>
                <w:szCs w:val="18"/>
              </w:rPr>
            </w:pPr>
            <w:r w:rsidRPr="001429F9">
              <w:rPr>
                <w:color w:val="000000"/>
                <w:sz w:val="18"/>
                <w:szCs w:val="18"/>
              </w:rPr>
              <w:t xml:space="preserve">                      153,60 </w:t>
            </w:r>
          </w:p>
        </w:tc>
      </w:tr>
      <w:tr w:rsidR="001429F9" w:rsidRPr="001429F9" w14:paraId="7902BBE2" w14:textId="77777777" w:rsidTr="001429F9">
        <w:trPr>
          <w:trHeight w:val="49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5996B42B" w14:textId="77777777" w:rsidR="001429F9" w:rsidRPr="001429F9" w:rsidRDefault="001429F9" w:rsidP="0067128E">
            <w:pPr>
              <w:spacing w:after="0" w:line="240" w:lineRule="auto"/>
              <w:jc w:val="center"/>
              <w:rPr>
                <w:rFonts w:eastAsia="Times New Roman"/>
                <w:color w:val="000000"/>
                <w:sz w:val="18"/>
                <w:szCs w:val="18"/>
                <w:lang w:eastAsia="pt-BR"/>
              </w:rPr>
            </w:pPr>
            <w:r w:rsidRPr="001429F9">
              <w:rPr>
                <w:rFonts w:eastAsia="Times New Roman"/>
                <w:color w:val="000000"/>
                <w:sz w:val="18"/>
                <w:szCs w:val="18"/>
                <w:lang w:eastAsia="pt-BR"/>
              </w:rPr>
              <w:t>5</w:t>
            </w:r>
          </w:p>
        </w:tc>
        <w:tc>
          <w:tcPr>
            <w:tcW w:w="5563" w:type="dxa"/>
            <w:tcBorders>
              <w:top w:val="nil"/>
              <w:left w:val="single" w:sz="8" w:space="0" w:color="auto"/>
              <w:bottom w:val="single" w:sz="8" w:space="0" w:color="auto"/>
              <w:right w:val="single" w:sz="8" w:space="0" w:color="auto"/>
            </w:tcBorders>
            <w:shd w:val="clear" w:color="auto" w:fill="auto"/>
            <w:vAlign w:val="center"/>
            <w:hideMark/>
          </w:tcPr>
          <w:p w14:paraId="058AC74B" w14:textId="77777777" w:rsidR="001429F9" w:rsidRPr="001429F9" w:rsidRDefault="001429F9" w:rsidP="0067128E">
            <w:pPr>
              <w:jc w:val="both"/>
              <w:rPr>
                <w:color w:val="000000"/>
                <w:sz w:val="18"/>
                <w:szCs w:val="18"/>
              </w:rPr>
            </w:pPr>
            <w:r w:rsidRPr="001429F9">
              <w:rPr>
                <w:color w:val="000000"/>
                <w:sz w:val="18"/>
                <w:szCs w:val="18"/>
              </w:rPr>
              <w:t>PAPEL HIGIÊNICO COM FOLHA DUPLA DE ALTA QUALIDADE, PRIMEIRA LINHA, 100% FIBRAS CELULÓSICAS, TEXTURA MACIA, PICOTADO, GOFRADO, BRANCO, NEUTRO, ROLO DE 30m X 10 cm CADA, COM TUBO DE PAPELÃO, 04 ROLOS POR PACOTE.</w:t>
            </w:r>
          </w:p>
        </w:tc>
        <w:tc>
          <w:tcPr>
            <w:tcW w:w="850" w:type="dxa"/>
            <w:tcBorders>
              <w:top w:val="nil"/>
              <w:left w:val="nil"/>
              <w:bottom w:val="single" w:sz="8" w:space="0" w:color="auto"/>
              <w:right w:val="single" w:sz="8" w:space="0" w:color="auto"/>
            </w:tcBorders>
            <w:shd w:val="clear" w:color="auto" w:fill="auto"/>
            <w:vAlign w:val="center"/>
            <w:hideMark/>
          </w:tcPr>
          <w:p w14:paraId="380C2A6A" w14:textId="77777777" w:rsidR="001429F9" w:rsidRPr="001429F9" w:rsidRDefault="001429F9" w:rsidP="0067128E">
            <w:pPr>
              <w:jc w:val="center"/>
              <w:rPr>
                <w:b/>
                <w:bCs/>
                <w:color w:val="000000"/>
                <w:sz w:val="18"/>
                <w:szCs w:val="18"/>
              </w:rPr>
            </w:pPr>
            <w:r w:rsidRPr="001429F9">
              <w:rPr>
                <w:b/>
                <w:bCs/>
                <w:color w:val="000000"/>
                <w:sz w:val="18"/>
                <w:szCs w:val="18"/>
              </w:rPr>
              <w:t>15</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45C3F7C1" w14:textId="77777777" w:rsidR="001429F9" w:rsidRPr="001429F9" w:rsidRDefault="001429F9" w:rsidP="0067128E">
            <w:pPr>
              <w:jc w:val="center"/>
              <w:rPr>
                <w:color w:val="000000"/>
                <w:sz w:val="18"/>
                <w:szCs w:val="18"/>
              </w:rPr>
            </w:pPr>
            <w:r w:rsidRPr="001429F9">
              <w:rPr>
                <w:color w:val="000000"/>
                <w:sz w:val="18"/>
                <w:szCs w:val="18"/>
              </w:rPr>
              <w:t>6,49</w:t>
            </w:r>
          </w:p>
        </w:tc>
        <w:tc>
          <w:tcPr>
            <w:tcW w:w="1559" w:type="dxa"/>
            <w:tcBorders>
              <w:top w:val="nil"/>
              <w:left w:val="nil"/>
              <w:bottom w:val="single" w:sz="4" w:space="0" w:color="auto"/>
              <w:right w:val="single" w:sz="4" w:space="0" w:color="auto"/>
            </w:tcBorders>
            <w:shd w:val="clear" w:color="auto" w:fill="auto"/>
            <w:noWrap/>
            <w:vAlign w:val="bottom"/>
            <w:hideMark/>
          </w:tcPr>
          <w:p w14:paraId="7ED6297E" w14:textId="77777777" w:rsidR="001429F9" w:rsidRPr="001429F9" w:rsidRDefault="001429F9" w:rsidP="0067128E">
            <w:pPr>
              <w:jc w:val="center"/>
              <w:rPr>
                <w:color w:val="000000"/>
                <w:sz w:val="18"/>
                <w:szCs w:val="18"/>
              </w:rPr>
            </w:pPr>
            <w:r w:rsidRPr="001429F9">
              <w:rPr>
                <w:color w:val="000000"/>
                <w:sz w:val="18"/>
                <w:szCs w:val="18"/>
              </w:rPr>
              <w:t xml:space="preserve">                        97,35 </w:t>
            </w:r>
          </w:p>
        </w:tc>
      </w:tr>
      <w:tr w:rsidR="001429F9" w:rsidRPr="001429F9" w14:paraId="2F9A58DC" w14:textId="77777777" w:rsidTr="001429F9">
        <w:trPr>
          <w:trHeight w:val="1098"/>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78EEC9B4" w14:textId="77777777" w:rsidR="001429F9" w:rsidRPr="001429F9" w:rsidRDefault="001429F9" w:rsidP="0067128E">
            <w:pPr>
              <w:spacing w:after="0" w:line="240" w:lineRule="auto"/>
              <w:jc w:val="center"/>
              <w:rPr>
                <w:rFonts w:eastAsia="Times New Roman"/>
                <w:color w:val="000000"/>
                <w:sz w:val="18"/>
                <w:szCs w:val="18"/>
                <w:lang w:eastAsia="pt-BR"/>
              </w:rPr>
            </w:pPr>
            <w:r w:rsidRPr="001429F9">
              <w:rPr>
                <w:rFonts w:eastAsia="Times New Roman"/>
                <w:color w:val="000000"/>
                <w:sz w:val="18"/>
                <w:szCs w:val="18"/>
                <w:lang w:eastAsia="pt-BR"/>
              </w:rPr>
              <w:t>6</w:t>
            </w:r>
          </w:p>
        </w:tc>
        <w:tc>
          <w:tcPr>
            <w:tcW w:w="5563" w:type="dxa"/>
            <w:tcBorders>
              <w:top w:val="nil"/>
              <w:left w:val="single" w:sz="8" w:space="0" w:color="auto"/>
              <w:bottom w:val="single" w:sz="8" w:space="0" w:color="auto"/>
              <w:right w:val="single" w:sz="8" w:space="0" w:color="auto"/>
            </w:tcBorders>
            <w:shd w:val="clear" w:color="auto" w:fill="auto"/>
            <w:vAlign w:val="center"/>
            <w:hideMark/>
          </w:tcPr>
          <w:p w14:paraId="7BBD0149" w14:textId="77777777" w:rsidR="001429F9" w:rsidRPr="001429F9" w:rsidRDefault="001429F9" w:rsidP="0067128E">
            <w:pPr>
              <w:jc w:val="both"/>
              <w:rPr>
                <w:color w:val="000000"/>
                <w:sz w:val="18"/>
                <w:szCs w:val="18"/>
              </w:rPr>
            </w:pPr>
            <w:r w:rsidRPr="001429F9">
              <w:rPr>
                <w:color w:val="000000"/>
                <w:sz w:val="18"/>
                <w:szCs w:val="18"/>
              </w:rPr>
              <w:t xml:space="preserve">SACO DE LIXO </w:t>
            </w:r>
            <w:r w:rsidRPr="001429F9">
              <w:rPr>
                <w:b/>
                <w:bCs/>
                <w:color w:val="000000"/>
                <w:sz w:val="18"/>
                <w:szCs w:val="18"/>
              </w:rPr>
              <w:t>30 LITROS</w:t>
            </w:r>
            <w:r w:rsidRPr="001429F9">
              <w:rPr>
                <w:color w:val="000000"/>
                <w:sz w:val="18"/>
                <w:szCs w:val="18"/>
              </w:rPr>
              <w:t xml:space="preserve"> NAS DIMENSOES DE 58 CM LARGURA X 62 CM ALTURA CAPACIDADE 6 KG CONFORME ABNT-NBR 9191 H7 - (MÍNIMO MICRA 10), ROLO COM 50 UNIDADES</w:t>
            </w:r>
          </w:p>
        </w:tc>
        <w:tc>
          <w:tcPr>
            <w:tcW w:w="850" w:type="dxa"/>
            <w:tcBorders>
              <w:top w:val="nil"/>
              <w:left w:val="nil"/>
              <w:bottom w:val="single" w:sz="8" w:space="0" w:color="auto"/>
              <w:right w:val="single" w:sz="8" w:space="0" w:color="auto"/>
            </w:tcBorders>
            <w:shd w:val="clear" w:color="auto" w:fill="auto"/>
            <w:vAlign w:val="center"/>
            <w:hideMark/>
          </w:tcPr>
          <w:p w14:paraId="1CE75A50" w14:textId="77777777" w:rsidR="001429F9" w:rsidRPr="001429F9" w:rsidRDefault="001429F9" w:rsidP="0067128E">
            <w:pPr>
              <w:jc w:val="center"/>
              <w:rPr>
                <w:b/>
                <w:bCs/>
                <w:color w:val="000000"/>
                <w:sz w:val="18"/>
                <w:szCs w:val="18"/>
              </w:rPr>
            </w:pPr>
            <w:r w:rsidRPr="001429F9">
              <w:rPr>
                <w:b/>
                <w:bCs/>
                <w:color w:val="000000"/>
                <w:sz w:val="18"/>
                <w:szCs w:val="18"/>
              </w:rPr>
              <w:t>10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72806E39" w14:textId="77777777" w:rsidR="001429F9" w:rsidRPr="001429F9" w:rsidRDefault="001429F9" w:rsidP="0067128E">
            <w:pPr>
              <w:jc w:val="center"/>
              <w:rPr>
                <w:color w:val="000000"/>
                <w:sz w:val="18"/>
                <w:szCs w:val="18"/>
              </w:rPr>
            </w:pPr>
            <w:r w:rsidRPr="001429F9">
              <w:rPr>
                <w:color w:val="000000"/>
                <w:sz w:val="18"/>
                <w:szCs w:val="18"/>
              </w:rPr>
              <w:t>14,98</w:t>
            </w:r>
          </w:p>
        </w:tc>
        <w:tc>
          <w:tcPr>
            <w:tcW w:w="1559" w:type="dxa"/>
            <w:tcBorders>
              <w:top w:val="nil"/>
              <w:left w:val="nil"/>
              <w:bottom w:val="single" w:sz="4" w:space="0" w:color="auto"/>
              <w:right w:val="single" w:sz="4" w:space="0" w:color="auto"/>
            </w:tcBorders>
            <w:shd w:val="clear" w:color="auto" w:fill="auto"/>
            <w:noWrap/>
            <w:vAlign w:val="bottom"/>
            <w:hideMark/>
          </w:tcPr>
          <w:p w14:paraId="11EF97AC" w14:textId="77777777" w:rsidR="001429F9" w:rsidRPr="001429F9" w:rsidRDefault="001429F9" w:rsidP="0067128E">
            <w:pPr>
              <w:jc w:val="center"/>
              <w:rPr>
                <w:color w:val="000000"/>
                <w:sz w:val="18"/>
                <w:szCs w:val="18"/>
              </w:rPr>
            </w:pPr>
            <w:r w:rsidRPr="001429F9">
              <w:rPr>
                <w:color w:val="000000"/>
                <w:sz w:val="18"/>
                <w:szCs w:val="18"/>
              </w:rPr>
              <w:t xml:space="preserve">                      149,80 </w:t>
            </w:r>
          </w:p>
        </w:tc>
      </w:tr>
      <w:tr w:rsidR="001429F9" w:rsidRPr="001429F9" w14:paraId="5C2E709F" w14:textId="77777777" w:rsidTr="001429F9">
        <w:trPr>
          <w:trHeight w:val="7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4F4FAC50" w14:textId="77777777" w:rsidR="001429F9" w:rsidRPr="001429F9" w:rsidRDefault="001429F9" w:rsidP="0067128E">
            <w:pPr>
              <w:spacing w:after="0" w:line="240" w:lineRule="auto"/>
              <w:jc w:val="center"/>
              <w:rPr>
                <w:rFonts w:eastAsia="Times New Roman"/>
                <w:color w:val="000000"/>
                <w:sz w:val="18"/>
                <w:szCs w:val="18"/>
                <w:lang w:eastAsia="pt-BR"/>
              </w:rPr>
            </w:pPr>
            <w:r w:rsidRPr="001429F9">
              <w:rPr>
                <w:rFonts w:eastAsia="Times New Roman"/>
                <w:color w:val="000000"/>
                <w:sz w:val="18"/>
                <w:szCs w:val="18"/>
                <w:lang w:eastAsia="pt-BR"/>
              </w:rPr>
              <w:t>7</w:t>
            </w:r>
          </w:p>
        </w:tc>
        <w:tc>
          <w:tcPr>
            <w:tcW w:w="5563" w:type="dxa"/>
            <w:tcBorders>
              <w:top w:val="nil"/>
              <w:left w:val="single" w:sz="8" w:space="0" w:color="auto"/>
              <w:bottom w:val="single" w:sz="8" w:space="0" w:color="auto"/>
              <w:right w:val="single" w:sz="8" w:space="0" w:color="auto"/>
            </w:tcBorders>
            <w:shd w:val="clear" w:color="auto" w:fill="auto"/>
            <w:vAlign w:val="center"/>
            <w:hideMark/>
          </w:tcPr>
          <w:p w14:paraId="3E926256" w14:textId="77777777" w:rsidR="001429F9" w:rsidRPr="001429F9" w:rsidRDefault="001429F9" w:rsidP="0067128E">
            <w:pPr>
              <w:jc w:val="both"/>
              <w:rPr>
                <w:color w:val="000000"/>
                <w:sz w:val="18"/>
                <w:szCs w:val="18"/>
              </w:rPr>
            </w:pPr>
            <w:r w:rsidRPr="001429F9">
              <w:rPr>
                <w:color w:val="000000"/>
                <w:sz w:val="18"/>
                <w:szCs w:val="18"/>
              </w:rPr>
              <w:t>SACO LIXO – CAPACIDADE DE 100 LITROS, COM QUANTIDADE MÍNIMA DE 15 UNIDADES</w:t>
            </w:r>
          </w:p>
        </w:tc>
        <w:tc>
          <w:tcPr>
            <w:tcW w:w="850" w:type="dxa"/>
            <w:tcBorders>
              <w:top w:val="nil"/>
              <w:left w:val="nil"/>
              <w:bottom w:val="single" w:sz="8" w:space="0" w:color="auto"/>
              <w:right w:val="single" w:sz="8" w:space="0" w:color="auto"/>
            </w:tcBorders>
            <w:shd w:val="clear" w:color="auto" w:fill="auto"/>
            <w:vAlign w:val="center"/>
            <w:hideMark/>
          </w:tcPr>
          <w:p w14:paraId="10D35EF4" w14:textId="77777777" w:rsidR="001429F9" w:rsidRPr="001429F9" w:rsidRDefault="001429F9" w:rsidP="0067128E">
            <w:pPr>
              <w:jc w:val="center"/>
              <w:rPr>
                <w:b/>
                <w:bCs/>
                <w:color w:val="000000"/>
                <w:sz w:val="18"/>
                <w:szCs w:val="18"/>
              </w:rPr>
            </w:pPr>
            <w:r w:rsidRPr="001429F9">
              <w:rPr>
                <w:b/>
                <w:bCs/>
                <w:color w:val="000000"/>
                <w:sz w:val="18"/>
                <w:szCs w:val="18"/>
              </w:rPr>
              <w:t>10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17EE64B9" w14:textId="77777777" w:rsidR="001429F9" w:rsidRPr="001429F9" w:rsidRDefault="001429F9" w:rsidP="0067128E">
            <w:pPr>
              <w:jc w:val="center"/>
              <w:rPr>
                <w:color w:val="000000"/>
                <w:sz w:val="18"/>
                <w:szCs w:val="18"/>
              </w:rPr>
            </w:pPr>
            <w:r w:rsidRPr="001429F9">
              <w:rPr>
                <w:color w:val="000000"/>
                <w:sz w:val="18"/>
                <w:szCs w:val="18"/>
              </w:rPr>
              <w:t>14,98</w:t>
            </w:r>
          </w:p>
        </w:tc>
        <w:tc>
          <w:tcPr>
            <w:tcW w:w="1559" w:type="dxa"/>
            <w:tcBorders>
              <w:top w:val="nil"/>
              <w:left w:val="nil"/>
              <w:bottom w:val="single" w:sz="4" w:space="0" w:color="auto"/>
              <w:right w:val="single" w:sz="4" w:space="0" w:color="auto"/>
            </w:tcBorders>
            <w:shd w:val="clear" w:color="auto" w:fill="auto"/>
            <w:noWrap/>
            <w:vAlign w:val="bottom"/>
            <w:hideMark/>
          </w:tcPr>
          <w:p w14:paraId="02002F97" w14:textId="77777777" w:rsidR="001429F9" w:rsidRPr="001429F9" w:rsidRDefault="001429F9" w:rsidP="0067128E">
            <w:pPr>
              <w:jc w:val="center"/>
              <w:rPr>
                <w:color w:val="000000"/>
                <w:sz w:val="18"/>
                <w:szCs w:val="18"/>
              </w:rPr>
            </w:pPr>
            <w:r w:rsidRPr="001429F9">
              <w:rPr>
                <w:color w:val="000000"/>
                <w:sz w:val="18"/>
                <w:szCs w:val="18"/>
              </w:rPr>
              <w:t xml:space="preserve">                      149,80 </w:t>
            </w:r>
          </w:p>
        </w:tc>
      </w:tr>
      <w:tr w:rsidR="001429F9" w:rsidRPr="001429F9" w14:paraId="2CD8373B" w14:textId="77777777" w:rsidTr="001429F9">
        <w:trPr>
          <w:trHeight w:val="514"/>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7CA36983" w14:textId="77777777" w:rsidR="001429F9" w:rsidRPr="001429F9" w:rsidRDefault="001429F9" w:rsidP="0067128E">
            <w:pPr>
              <w:spacing w:after="0" w:line="240" w:lineRule="auto"/>
              <w:jc w:val="center"/>
              <w:rPr>
                <w:rFonts w:eastAsia="Times New Roman"/>
                <w:color w:val="000000"/>
                <w:sz w:val="18"/>
                <w:szCs w:val="18"/>
                <w:lang w:eastAsia="pt-BR"/>
              </w:rPr>
            </w:pPr>
            <w:r w:rsidRPr="001429F9">
              <w:rPr>
                <w:rFonts w:eastAsia="Times New Roman"/>
                <w:color w:val="000000"/>
                <w:sz w:val="18"/>
                <w:szCs w:val="18"/>
                <w:lang w:eastAsia="pt-BR"/>
              </w:rPr>
              <w:t>8</w:t>
            </w:r>
          </w:p>
        </w:tc>
        <w:tc>
          <w:tcPr>
            <w:tcW w:w="5563" w:type="dxa"/>
            <w:tcBorders>
              <w:top w:val="nil"/>
              <w:left w:val="single" w:sz="8" w:space="0" w:color="auto"/>
              <w:bottom w:val="single" w:sz="8" w:space="0" w:color="auto"/>
              <w:right w:val="single" w:sz="8" w:space="0" w:color="auto"/>
            </w:tcBorders>
            <w:shd w:val="clear" w:color="auto" w:fill="auto"/>
            <w:vAlign w:val="center"/>
            <w:hideMark/>
          </w:tcPr>
          <w:p w14:paraId="2413D10F" w14:textId="77777777" w:rsidR="001429F9" w:rsidRPr="001429F9" w:rsidRDefault="001429F9" w:rsidP="0067128E">
            <w:pPr>
              <w:jc w:val="both"/>
              <w:rPr>
                <w:color w:val="000000"/>
                <w:sz w:val="18"/>
                <w:szCs w:val="18"/>
              </w:rPr>
            </w:pPr>
            <w:r w:rsidRPr="001429F9">
              <w:rPr>
                <w:color w:val="000000"/>
                <w:sz w:val="18"/>
                <w:szCs w:val="18"/>
              </w:rPr>
              <w:t>PAPEL TOALHA FOLHA DUPLA COM 60 TOALHAS 22X20CM COM 2 ROLOS</w:t>
            </w:r>
          </w:p>
        </w:tc>
        <w:tc>
          <w:tcPr>
            <w:tcW w:w="850" w:type="dxa"/>
            <w:tcBorders>
              <w:top w:val="nil"/>
              <w:left w:val="nil"/>
              <w:bottom w:val="single" w:sz="8" w:space="0" w:color="auto"/>
              <w:right w:val="single" w:sz="8" w:space="0" w:color="auto"/>
            </w:tcBorders>
            <w:shd w:val="clear" w:color="auto" w:fill="auto"/>
            <w:vAlign w:val="center"/>
            <w:hideMark/>
          </w:tcPr>
          <w:p w14:paraId="2747F9B4" w14:textId="77777777" w:rsidR="001429F9" w:rsidRPr="001429F9" w:rsidRDefault="001429F9" w:rsidP="0067128E">
            <w:pPr>
              <w:jc w:val="center"/>
              <w:rPr>
                <w:b/>
                <w:bCs/>
                <w:color w:val="000000"/>
                <w:sz w:val="18"/>
                <w:szCs w:val="18"/>
              </w:rPr>
            </w:pPr>
            <w:r w:rsidRPr="001429F9">
              <w:rPr>
                <w:b/>
                <w:bCs/>
                <w:color w:val="000000"/>
                <w:sz w:val="18"/>
                <w:szCs w:val="18"/>
              </w:rPr>
              <w:t>15</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0F432C49" w14:textId="77777777" w:rsidR="001429F9" w:rsidRPr="001429F9" w:rsidRDefault="001429F9" w:rsidP="0067128E">
            <w:pPr>
              <w:jc w:val="center"/>
              <w:rPr>
                <w:color w:val="000000"/>
                <w:sz w:val="18"/>
                <w:szCs w:val="18"/>
              </w:rPr>
            </w:pPr>
            <w:r w:rsidRPr="001429F9">
              <w:rPr>
                <w:color w:val="000000"/>
                <w:sz w:val="18"/>
                <w:szCs w:val="18"/>
              </w:rPr>
              <w:t>5,98</w:t>
            </w:r>
          </w:p>
        </w:tc>
        <w:tc>
          <w:tcPr>
            <w:tcW w:w="1559" w:type="dxa"/>
            <w:tcBorders>
              <w:top w:val="nil"/>
              <w:left w:val="nil"/>
              <w:bottom w:val="single" w:sz="4" w:space="0" w:color="auto"/>
              <w:right w:val="single" w:sz="4" w:space="0" w:color="auto"/>
            </w:tcBorders>
            <w:shd w:val="clear" w:color="auto" w:fill="auto"/>
            <w:noWrap/>
            <w:vAlign w:val="bottom"/>
            <w:hideMark/>
          </w:tcPr>
          <w:p w14:paraId="315BE11F" w14:textId="77777777" w:rsidR="001429F9" w:rsidRPr="001429F9" w:rsidRDefault="001429F9" w:rsidP="0067128E">
            <w:pPr>
              <w:jc w:val="center"/>
              <w:rPr>
                <w:color w:val="000000"/>
                <w:sz w:val="18"/>
                <w:szCs w:val="18"/>
              </w:rPr>
            </w:pPr>
            <w:r w:rsidRPr="001429F9">
              <w:rPr>
                <w:color w:val="000000"/>
                <w:sz w:val="18"/>
                <w:szCs w:val="18"/>
              </w:rPr>
              <w:t xml:space="preserve">                        89,70 </w:t>
            </w:r>
          </w:p>
        </w:tc>
      </w:tr>
      <w:tr w:rsidR="001429F9" w:rsidRPr="001429F9" w14:paraId="703227FD" w14:textId="77777777" w:rsidTr="001429F9">
        <w:trPr>
          <w:trHeight w:val="422"/>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7DCBAB85" w14:textId="77777777" w:rsidR="001429F9" w:rsidRPr="001429F9" w:rsidRDefault="001429F9" w:rsidP="0067128E">
            <w:pPr>
              <w:spacing w:after="0" w:line="240" w:lineRule="auto"/>
              <w:jc w:val="center"/>
              <w:rPr>
                <w:rFonts w:eastAsia="Times New Roman"/>
                <w:color w:val="000000"/>
                <w:sz w:val="18"/>
                <w:szCs w:val="18"/>
                <w:lang w:eastAsia="pt-BR"/>
              </w:rPr>
            </w:pPr>
            <w:r w:rsidRPr="001429F9">
              <w:rPr>
                <w:rFonts w:eastAsia="Times New Roman"/>
                <w:color w:val="000000"/>
                <w:sz w:val="18"/>
                <w:szCs w:val="18"/>
                <w:lang w:eastAsia="pt-BR"/>
              </w:rPr>
              <w:t>9</w:t>
            </w:r>
          </w:p>
        </w:tc>
        <w:tc>
          <w:tcPr>
            <w:tcW w:w="5563" w:type="dxa"/>
            <w:tcBorders>
              <w:top w:val="nil"/>
              <w:left w:val="single" w:sz="8" w:space="0" w:color="auto"/>
              <w:bottom w:val="single" w:sz="8" w:space="0" w:color="auto"/>
              <w:right w:val="single" w:sz="8" w:space="0" w:color="auto"/>
            </w:tcBorders>
            <w:shd w:val="clear" w:color="auto" w:fill="auto"/>
            <w:vAlign w:val="center"/>
            <w:hideMark/>
          </w:tcPr>
          <w:p w14:paraId="09800C66" w14:textId="77777777" w:rsidR="001429F9" w:rsidRPr="001429F9" w:rsidRDefault="001429F9" w:rsidP="0067128E">
            <w:pPr>
              <w:jc w:val="both"/>
              <w:rPr>
                <w:color w:val="000000"/>
                <w:sz w:val="18"/>
                <w:szCs w:val="18"/>
              </w:rPr>
            </w:pPr>
            <w:r w:rsidRPr="001429F9">
              <w:rPr>
                <w:color w:val="000000"/>
                <w:sz w:val="18"/>
                <w:szCs w:val="18"/>
              </w:rPr>
              <w:t xml:space="preserve">SABONETE LIQUIDO, 1 LITRO </w:t>
            </w:r>
          </w:p>
        </w:tc>
        <w:tc>
          <w:tcPr>
            <w:tcW w:w="850" w:type="dxa"/>
            <w:tcBorders>
              <w:top w:val="nil"/>
              <w:left w:val="nil"/>
              <w:bottom w:val="single" w:sz="8" w:space="0" w:color="auto"/>
              <w:right w:val="single" w:sz="8" w:space="0" w:color="auto"/>
            </w:tcBorders>
            <w:shd w:val="clear" w:color="auto" w:fill="auto"/>
            <w:vAlign w:val="center"/>
            <w:hideMark/>
          </w:tcPr>
          <w:p w14:paraId="10685AEE" w14:textId="77777777" w:rsidR="001429F9" w:rsidRPr="001429F9" w:rsidRDefault="001429F9" w:rsidP="0067128E">
            <w:pPr>
              <w:jc w:val="center"/>
              <w:rPr>
                <w:b/>
                <w:bCs/>
                <w:color w:val="000000"/>
                <w:sz w:val="18"/>
                <w:szCs w:val="18"/>
              </w:rPr>
            </w:pPr>
            <w:r w:rsidRPr="001429F9">
              <w:rPr>
                <w:b/>
                <w:bCs/>
                <w:color w:val="000000"/>
                <w:sz w:val="18"/>
                <w:szCs w:val="18"/>
              </w:rPr>
              <w:t>5</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0E7526F1" w14:textId="77777777" w:rsidR="001429F9" w:rsidRPr="001429F9" w:rsidRDefault="001429F9" w:rsidP="0067128E">
            <w:pPr>
              <w:jc w:val="center"/>
              <w:rPr>
                <w:color w:val="000000"/>
                <w:sz w:val="18"/>
                <w:szCs w:val="18"/>
              </w:rPr>
            </w:pPr>
            <w:r w:rsidRPr="001429F9">
              <w:rPr>
                <w:color w:val="000000"/>
                <w:sz w:val="18"/>
                <w:szCs w:val="18"/>
              </w:rPr>
              <w:t>19,98</w:t>
            </w:r>
          </w:p>
        </w:tc>
        <w:tc>
          <w:tcPr>
            <w:tcW w:w="1559" w:type="dxa"/>
            <w:tcBorders>
              <w:top w:val="nil"/>
              <w:left w:val="nil"/>
              <w:bottom w:val="single" w:sz="4" w:space="0" w:color="auto"/>
              <w:right w:val="single" w:sz="4" w:space="0" w:color="auto"/>
            </w:tcBorders>
            <w:shd w:val="clear" w:color="auto" w:fill="auto"/>
            <w:noWrap/>
            <w:vAlign w:val="bottom"/>
            <w:hideMark/>
          </w:tcPr>
          <w:p w14:paraId="6A3E3989" w14:textId="77777777" w:rsidR="001429F9" w:rsidRPr="001429F9" w:rsidRDefault="001429F9" w:rsidP="0067128E">
            <w:pPr>
              <w:jc w:val="center"/>
              <w:rPr>
                <w:color w:val="000000"/>
                <w:sz w:val="18"/>
                <w:szCs w:val="18"/>
              </w:rPr>
            </w:pPr>
            <w:r w:rsidRPr="001429F9">
              <w:rPr>
                <w:color w:val="000000"/>
                <w:sz w:val="18"/>
                <w:szCs w:val="18"/>
              </w:rPr>
              <w:t xml:space="preserve">                        99,90 </w:t>
            </w:r>
          </w:p>
        </w:tc>
      </w:tr>
      <w:tr w:rsidR="001429F9" w:rsidRPr="001429F9" w14:paraId="0D5C4543" w14:textId="77777777" w:rsidTr="001429F9">
        <w:trPr>
          <w:trHeight w:val="258"/>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4F351257" w14:textId="77777777" w:rsidR="001429F9" w:rsidRPr="001429F9" w:rsidRDefault="001429F9" w:rsidP="0067128E">
            <w:pPr>
              <w:spacing w:after="0" w:line="240" w:lineRule="auto"/>
              <w:jc w:val="center"/>
              <w:rPr>
                <w:rFonts w:eastAsia="Times New Roman"/>
                <w:color w:val="000000"/>
                <w:sz w:val="18"/>
                <w:szCs w:val="18"/>
                <w:lang w:eastAsia="pt-BR"/>
              </w:rPr>
            </w:pPr>
            <w:r w:rsidRPr="001429F9">
              <w:rPr>
                <w:rFonts w:eastAsia="Times New Roman"/>
                <w:color w:val="000000"/>
                <w:sz w:val="18"/>
                <w:szCs w:val="18"/>
                <w:lang w:eastAsia="pt-BR"/>
              </w:rPr>
              <w:t>10</w:t>
            </w:r>
          </w:p>
        </w:tc>
        <w:tc>
          <w:tcPr>
            <w:tcW w:w="5563" w:type="dxa"/>
            <w:tcBorders>
              <w:top w:val="nil"/>
              <w:left w:val="single" w:sz="8" w:space="0" w:color="auto"/>
              <w:bottom w:val="single" w:sz="8" w:space="0" w:color="auto"/>
              <w:right w:val="single" w:sz="8" w:space="0" w:color="auto"/>
            </w:tcBorders>
            <w:shd w:val="clear" w:color="auto" w:fill="auto"/>
            <w:vAlign w:val="center"/>
            <w:hideMark/>
          </w:tcPr>
          <w:p w14:paraId="420D7024" w14:textId="77777777" w:rsidR="001429F9" w:rsidRPr="001429F9" w:rsidRDefault="001429F9" w:rsidP="0067128E">
            <w:pPr>
              <w:jc w:val="both"/>
              <w:rPr>
                <w:color w:val="000000"/>
                <w:sz w:val="18"/>
                <w:szCs w:val="18"/>
              </w:rPr>
            </w:pPr>
            <w:r w:rsidRPr="001429F9">
              <w:rPr>
                <w:color w:val="000000"/>
                <w:sz w:val="18"/>
                <w:szCs w:val="18"/>
              </w:rPr>
              <w:t xml:space="preserve">ÁGUA SANITARIA 2 LITROS </w:t>
            </w:r>
          </w:p>
        </w:tc>
        <w:tc>
          <w:tcPr>
            <w:tcW w:w="850" w:type="dxa"/>
            <w:tcBorders>
              <w:top w:val="nil"/>
              <w:left w:val="nil"/>
              <w:bottom w:val="single" w:sz="8" w:space="0" w:color="auto"/>
              <w:right w:val="single" w:sz="8" w:space="0" w:color="auto"/>
            </w:tcBorders>
            <w:shd w:val="clear" w:color="auto" w:fill="auto"/>
            <w:vAlign w:val="center"/>
            <w:hideMark/>
          </w:tcPr>
          <w:p w14:paraId="1893FB6F" w14:textId="77777777" w:rsidR="001429F9" w:rsidRPr="001429F9" w:rsidRDefault="001429F9" w:rsidP="0067128E">
            <w:pPr>
              <w:jc w:val="center"/>
              <w:rPr>
                <w:b/>
                <w:bCs/>
                <w:color w:val="000000"/>
                <w:sz w:val="18"/>
                <w:szCs w:val="18"/>
              </w:rPr>
            </w:pPr>
            <w:r w:rsidRPr="001429F9">
              <w:rPr>
                <w:b/>
                <w:bCs/>
                <w:color w:val="000000"/>
                <w:sz w:val="18"/>
                <w:szCs w:val="18"/>
              </w:rPr>
              <w:t>15</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00218973" w14:textId="77777777" w:rsidR="001429F9" w:rsidRPr="001429F9" w:rsidRDefault="001429F9" w:rsidP="0067128E">
            <w:pPr>
              <w:jc w:val="center"/>
              <w:rPr>
                <w:color w:val="000000"/>
                <w:sz w:val="18"/>
                <w:szCs w:val="18"/>
              </w:rPr>
            </w:pPr>
            <w:r w:rsidRPr="001429F9">
              <w:rPr>
                <w:color w:val="000000"/>
                <w:sz w:val="18"/>
                <w:szCs w:val="18"/>
              </w:rPr>
              <w:t>7,48</w:t>
            </w:r>
          </w:p>
        </w:tc>
        <w:tc>
          <w:tcPr>
            <w:tcW w:w="1559" w:type="dxa"/>
            <w:tcBorders>
              <w:top w:val="nil"/>
              <w:left w:val="nil"/>
              <w:bottom w:val="single" w:sz="4" w:space="0" w:color="auto"/>
              <w:right w:val="single" w:sz="4" w:space="0" w:color="auto"/>
            </w:tcBorders>
            <w:shd w:val="clear" w:color="auto" w:fill="auto"/>
            <w:noWrap/>
            <w:vAlign w:val="bottom"/>
            <w:hideMark/>
          </w:tcPr>
          <w:p w14:paraId="6407768F" w14:textId="77777777" w:rsidR="001429F9" w:rsidRPr="001429F9" w:rsidRDefault="001429F9" w:rsidP="0067128E">
            <w:pPr>
              <w:jc w:val="center"/>
              <w:rPr>
                <w:color w:val="000000"/>
                <w:sz w:val="18"/>
                <w:szCs w:val="18"/>
              </w:rPr>
            </w:pPr>
            <w:r w:rsidRPr="001429F9">
              <w:rPr>
                <w:color w:val="000000"/>
                <w:sz w:val="18"/>
                <w:szCs w:val="18"/>
              </w:rPr>
              <w:t xml:space="preserve">                      112,20 </w:t>
            </w:r>
          </w:p>
        </w:tc>
      </w:tr>
      <w:tr w:rsidR="001429F9" w:rsidRPr="001429F9" w14:paraId="2683FB8E" w14:textId="77777777" w:rsidTr="001429F9">
        <w:trPr>
          <w:trHeight w:val="15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27D9D1BD" w14:textId="77777777" w:rsidR="001429F9" w:rsidRPr="001429F9" w:rsidRDefault="001429F9" w:rsidP="0067128E">
            <w:pPr>
              <w:spacing w:after="0" w:line="240" w:lineRule="auto"/>
              <w:jc w:val="center"/>
              <w:rPr>
                <w:rFonts w:eastAsia="Times New Roman"/>
                <w:color w:val="000000"/>
                <w:sz w:val="18"/>
                <w:szCs w:val="18"/>
                <w:lang w:eastAsia="pt-BR"/>
              </w:rPr>
            </w:pPr>
            <w:r w:rsidRPr="001429F9">
              <w:rPr>
                <w:rFonts w:eastAsia="Times New Roman"/>
                <w:color w:val="000000"/>
                <w:sz w:val="18"/>
                <w:szCs w:val="18"/>
                <w:lang w:eastAsia="pt-BR"/>
              </w:rPr>
              <w:t>11</w:t>
            </w:r>
          </w:p>
        </w:tc>
        <w:tc>
          <w:tcPr>
            <w:tcW w:w="5563" w:type="dxa"/>
            <w:tcBorders>
              <w:top w:val="nil"/>
              <w:left w:val="single" w:sz="8" w:space="0" w:color="auto"/>
              <w:bottom w:val="single" w:sz="8" w:space="0" w:color="auto"/>
              <w:right w:val="single" w:sz="8" w:space="0" w:color="auto"/>
            </w:tcBorders>
            <w:shd w:val="clear" w:color="auto" w:fill="auto"/>
            <w:vAlign w:val="center"/>
            <w:hideMark/>
          </w:tcPr>
          <w:p w14:paraId="6A50148D" w14:textId="77777777" w:rsidR="001429F9" w:rsidRPr="001429F9" w:rsidRDefault="001429F9" w:rsidP="0067128E">
            <w:pPr>
              <w:jc w:val="both"/>
              <w:rPr>
                <w:color w:val="000000"/>
                <w:sz w:val="18"/>
                <w:szCs w:val="18"/>
              </w:rPr>
            </w:pPr>
            <w:r w:rsidRPr="001429F9">
              <w:rPr>
                <w:color w:val="000000"/>
                <w:sz w:val="18"/>
                <w:szCs w:val="18"/>
              </w:rPr>
              <w:t>ESPONJA DE LIMPEZA, DUPLA FACE COM 4 UNIDADES</w:t>
            </w:r>
          </w:p>
        </w:tc>
        <w:tc>
          <w:tcPr>
            <w:tcW w:w="850" w:type="dxa"/>
            <w:tcBorders>
              <w:top w:val="nil"/>
              <w:left w:val="nil"/>
              <w:bottom w:val="single" w:sz="8" w:space="0" w:color="auto"/>
              <w:right w:val="single" w:sz="8" w:space="0" w:color="auto"/>
            </w:tcBorders>
            <w:shd w:val="clear" w:color="auto" w:fill="auto"/>
            <w:vAlign w:val="center"/>
            <w:hideMark/>
          </w:tcPr>
          <w:p w14:paraId="1D315DB6" w14:textId="77777777" w:rsidR="001429F9" w:rsidRPr="001429F9" w:rsidRDefault="001429F9" w:rsidP="0067128E">
            <w:pPr>
              <w:jc w:val="center"/>
              <w:rPr>
                <w:b/>
                <w:bCs/>
                <w:color w:val="000000"/>
                <w:sz w:val="18"/>
                <w:szCs w:val="18"/>
              </w:rPr>
            </w:pPr>
            <w:r w:rsidRPr="001429F9">
              <w:rPr>
                <w:b/>
                <w:bCs/>
                <w:color w:val="000000"/>
                <w:sz w:val="18"/>
                <w:szCs w:val="18"/>
              </w:rPr>
              <w:t>3</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09E4C598" w14:textId="77777777" w:rsidR="001429F9" w:rsidRPr="001429F9" w:rsidRDefault="001429F9" w:rsidP="0067128E">
            <w:pPr>
              <w:jc w:val="center"/>
              <w:rPr>
                <w:color w:val="000000"/>
                <w:sz w:val="18"/>
                <w:szCs w:val="18"/>
              </w:rPr>
            </w:pPr>
            <w:r w:rsidRPr="001429F9">
              <w:rPr>
                <w:color w:val="000000"/>
                <w:sz w:val="18"/>
                <w:szCs w:val="18"/>
              </w:rPr>
              <w:t>4,60</w:t>
            </w:r>
          </w:p>
        </w:tc>
        <w:tc>
          <w:tcPr>
            <w:tcW w:w="1559" w:type="dxa"/>
            <w:tcBorders>
              <w:top w:val="nil"/>
              <w:left w:val="nil"/>
              <w:bottom w:val="single" w:sz="4" w:space="0" w:color="auto"/>
              <w:right w:val="single" w:sz="4" w:space="0" w:color="auto"/>
            </w:tcBorders>
            <w:shd w:val="clear" w:color="auto" w:fill="auto"/>
            <w:noWrap/>
            <w:vAlign w:val="bottom"/>
            <w:hideMark/>
          </w:tcPr>
          <w:p w14:paraId="46E050AE" w14:textId="77777777" w:rsidR="001429F9" w:rsidRPr="001429F9" w:rsidRDefault="001429F9" w:rsidP="0067128E">
            <w:pPr>
              <w:jc w:val="center"/>
              <w:rPr>
                <w:color w:val="000000"/>
                <w:sz w:val="18"/>
                <w:szCs w:val="18"/>
              </w:rPr>
            </w:pPr>
            <w:r w:rsidRPr="001429F9">
              <w:rPr>
                <w:color w:val="000000"/>
                <w:sz w:val="18"/>
                <w:szCs w:val="18"/>
              </w:rPr>
              <w:t xml:space="preserve">                        13,80 </w:t>
            </w:r>
          </w:p>
        </w:tc>
      </w:tr>
      <w:tr w:rsidR="001429F9" w:rsidRPr="001429F9" w14:paraId="29D2EDA5" w14:textId="77777777" w:rsidTr="001429F9">
        <w:trPr>
          <w:trHeight w:val="358"/>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30562FFB" w14:textId="77777777" w:rsidR="001429F9" w:rsidRPr="001429F9" w:rsidRDefault="001429F9" w:rsidP="0067128E">
            <w:pPr>
              <w:spacing w:after="0" w:line="240" w:lineRule="auto"/>
              <w:jc w:val="center"/>
              <w:rPr>
                <w:rFonts w:eastAsia="Times New Roman"/>
                <w:color w:val="000000"/>
                <w:sz w:val="18"/>
                <w:szCs w:val="18"/>
                <w:lang w:eastAsia="pt-BR"/>
              </w:rPr>
            </w:pPr>
            <w:r w:rsidRPr="001429F9">
              <w:rPr>
                <w:rFonts w:eastAsia="Times New Roman"/>
                <w:color w:val="000000"/>
                <w:sz w:val="18"/>
                <w:szCs w:val="18"/>
                <w:lang w:eastAsia="pt-BR"/>
              </w:rPr>
              <w:t>12</w:t>
            </w:r>
          </w:p>
        </w:tc>
        <w:tc>
          <w:tcPr>
            <w:tcW w:w="5563" w:type="dxa"/>
            <w:tcBorders>
              <w:top w:val="nil"/>
              <w:left w:val="single" w:sz="8" w:space="0" w:color="auto"/>
              <w:bottom w:val="single" w:sz="8" w:space="0" w:color="auto"/>
              <w:right w:val="single" w:sz="8" w:space="0" w:color="auto"/>
            </w:tcBorders>
            <w:shd w:val="clear" w:color="auto" w:fill="auto"/>
            <w:vAlign w:val="center"/>
            <w:hideMark/>
          </w:tcPr>
          <w:p w14:paraId="757B8F44" w14:textId="77777777" w:rsidR="001429F9" w:rsidRPr="001429F9" w:rsidRDefault="001429F9" w:rsidP="0067128E">
            <w:pPr>
              <w:jc w:val="both"/>
              <w:rPr>
                <w:color w:val="000000"/>
                <w:sz w:val="18"/>
                <w:szCs w:val="18"/>
              </w:rPr>
            </w:pPr>
            <w:r w:rsidRPr="001429F9">
              <w:rPr>
                <w:color w:val="000000"/>
                <w:sz w:val="18"/>
                <w:szCs w:val="18"/>
              </w:rPr>
              <w:t>DESINFETANTE 2 LITROS</w:t>
            </w:r>
          </w:p>
        </w:tc>
        <w:tc>
          <w:tcPr>
            <w:tcW w:w="850" w:type="dxa"/>
            <w:tcBorders>
              <w:top w:val="nil"/>
              <w:left w:val="nil"/>
              <w:bottom w:val="single" w:sz="8" w:space="0" w:color="auto"/>
              <w:right w:val="single" w:sz="8" w:space="0" w:color="auto"/>
            </w:tcBorders>
            <w:shd w:val="clear" w:color="auto" w:fill="auto"/>
            <w:vAlign w:val="center"/>
            <w:hideMark/>
          </w:tcPr>
          <w:p w14:paraId="203410CD" w14:textId="77777777" w:rsidR="001429F9" w:rsidRPr="001429F9" w:rsidRDefault="001429F9" w:rsidP="0067128E">
            <w:pPr>
              <w:jc w:val="center"/>
              <w:rPr>
                <w:b/>
                <w:bCs/>
                <w:color w:val="000000"/>
                <w:sz w:val="18"/>
                <w:szCs w:val="18"/>
              </w:rPr>
            </w:pPr>
            <w:r w:rsidRPr="001429F9">
              <w:rPr>
                <w:b/>
                <w:bCs/>
                <w:color w:val="000000"/>
                <w:sz w:val="18"/>
                <w:szCs w:val="18"/>
              </w:rPr>
              <w:t>12</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08754DEF" w14:textId="77777777" w:rsidR="001429F9" w:rsidRPr="001429F9" w:rsidRDefault="001429F9" w:rsidP="0067128E">
            <w:pPr>
              <w:jc w:val="center"/>
              <w:rPr>
                <w:color w:val="000000"/>
                <w:sz w:val="18"/>
                <w:szCs w:val="18"/>
              </w:rPr>
            </w:pPr>
            <w:r w:rsidRPr="001429F9">
              <w:rPr>
                <w:color w:val="000000"/>
                <w:sz w:val="18"/>
                <w:szCs w:val="18"/>
              </w:rPr>
              <w:t>8,90</w:t>
            </w:r>
          </w:p>
        </w:tc>
        <w:tc>
          <w:tcPr>
            <w:tcW w:w="1559" w:type="dxa"/>
            <w:tcBorders>
              <w:top w:val="nil"/>
              <w:left w:val="nil"/>
              <w:bottom w:val="single" w:sz="4" w:space="0" w:color="auto"/>
              <w:right w:val="single" w:sz="4" w:space="0" w:color="auto"/>
            </w:tcBorders>
            <w:shd w:val="clear" w:color="auto" w:fill="auto"/>
            <w:noWrap/>
            <w:vAlign w:val="bottom"/>
            <w:hideMark/>
          </w:tcPr>
          <w:p w14:paraId="7C217002" w14:textId="77777777" w:rsidR="001429F9" w:rsidRPr="001429F9" w:rsidRDefault="001429F9" w:rsidP="0067128E">
            <w:pPr>
              <w:jc w:val="center"/>
              <w:rPr>
                <w:color w:val="000000"/>
                <w:sz w:val="18"/>
                <w:szCs w:val="18"/>
              </w:rPr>
            </w:pPr>
            <w:r w:rsidRPr="001429F9">
              <w:rPr>
                <w:color w:val="000000"/>
                <w:sz w:val="18"/>
                <w:szCs w:val="18"/>
              </w:rPr>
              <w:t xml:space="preserve">                      106,80 </w:t>
            </w:r>
          </w:p>
        </w:tc>
      </w:tr>
      <w:tr w:rsidR="001429F9" w:rsidRPr="001429F9" w14:paraId="698C0BA3" w14:textId="77777777" w:rsidTr="001429F9">
        <w:trPr>
          <w:trHeight w:val="3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1BF3A298" w14:textId="77777777" w:rsidR="001429F9" w:rsidRPr="001429F9" w:rsidRDefault="001429F9" w:rsidP="0067128E">
            <w:pPr>
              <w:spacing w:after="0" w:line="240" w:lineRule="auto"/>
              <w:jc w:val="center"/>
              <w:rPr>
                <w:rFonts w:eastAsia="Times New Roman"/>
                <w:color w:val="000000"/>
                <w:sz w:val="18"/>
                <w:szCs w:val="18"/>
                <w:lang w:eastAsia="pt-BR"/>
              </w:rPr>
            </w:pPr>
            <w:r w:rsidRPr="001429F9">
              <w:rPr>
                <w:rFonts w:eastAsia="Times New Roman"/>
                <w:color w:val="000000"/>
                <w:sz w:val="18"/>
                <w:szCs w:val="18"/>
                <w:lang w:eastAsia="pt-BR"/>
              </w:rPr>
              <w:t>13</w:t>
            </w:r>
          </w:p>
        </w:tc>
        <w:tc>
          <w:tcPr>
            <w:tcW w:w="5563" w:type="dxa"/>
            <w:tcBorders>
              <w:top w:val="nil"/>
              <w:left w:val="single" w:sz="8" w:space="0" w:color="auto"/>
              <w:bottom w:val="single" w:sz="8" w:space="0" w:color="auto"/>
              <w:right w:val="single" w:sz="8" w:space="0" w:color="auto"/>
            </w:tcBorders>
            <w:shd w:val="clear" w:color="auto" w:fill="auto"/>
            <w:vAlign w:val="center"/>
            <w:hideMark/>
          </w:tcPr>
          <w:p w14:paraId="6CB157EA" w14:textId="77777777" w:rsidR="001429F9" w:rsidRPr="001429F9" w:rsidRDefault="001429F9" w:rsidP="0067128E">
            <w:pPr>
              <w:jc w:val="both"/>
              <w:rPr>
                <w:color w:val="000000"/>
                <w:sz w:val="18"/>
                <w:szCs w:val="18"/>
              </w:rPr>
            </w:pPr>
            <w:r w:rsidRPr="001429F9">
              <w:rPr>
                <w:color w:val="000000"/>
                <w:sz w:val="18"/>
                <w:szCs w:val="18"/>
              </w:rPr>
              <w:t>DETERGENTE LIQUIDO, BIODEGRADÁVEL, CONCENTRAÇÃO COM NO MÍNIMO 11% DO PRINCÍPIO ATIVO BÁSICO DO DETERGENTE, ESSÊNCIAS DIVERSAS, EMBALAGEM PLÁSTICA COM 500ML,</w:t>
            </w:r>
          </w:p>
        </w:tc>
        <w:tc>
          <w:tcPr>
            <w:tcW w:w="850" w:type="dxa"/>
            <w:tcBorders>
              <w:top w:val="nil"/>
              <w:left w:val="nil"/>
              <w:bottom w:val="single" w:sz="8" w:space="0" w:color="auto"/>
              <w:right w:val="single" w:sz="8" w:space="0" w:color="auto"/>
            </w:tcBorders>
            <w:shd w:val="clear" w:color="auto" w:fill="auto"/>
            <w:vAlign w:val="center"/>
            <w:hideMark/>
          </w:tcPr>
          <w:p w14:paraId="6A869CC6" w14:textId="77777777" w:rsidR="001429F9" w:rsidRPr="001429F9" w:rsidRDefault="001429F9" w:rsidP="0067128E">
            <w:pPr>
              <w:jc w:val="center"/>
              <w:rPr>
                <w:b/>
                <w:bCs/>
                <w:color w:val="000000"/>
                <w:sz w:val="18"/>
                <w:szCs w:val="18"/>
              </w:rPr>
            </w:pPr>
            <w:r w:rsidRPr="001429F9">
              <w:rPr>
                <w:b/>
                <w:bCs/>
                <w:color w:val="000000"/>
                <w:sz w:val="18"/>
                <w:szCs w:val="18"/>
              </w:rPr>
              <w:t>10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49394001" w14:textId="77777777" w:rsidR="001429F9" w:rsidRPr="001429F9" w:rsidRDefault="001429F9" w:rsidP="0067128E">
            <w:pPr>
              <w:jc w:val="center"/>
              <w:rPr>
                <w:color w:val="000000"/>
                <w:sz w:val="18"/>
                <w:szCs w:val="18"/>
              </w:rPr>
            </w:pPr>
            <w:r w:rsidRPr="001429F9">
              <w:rPr>
                <w:color w:val="000000"/>
                <w:sz w:val="18"/>
                <w:szCs w:val="18"/>
              </w:rPr>
              <w:t>1,98</w:t>
            </w:r>
          </w:p>
        </w:tc>
        <w:tc>
          <w:tcPr>
            <w:tcW w:w="1559" w:type="dxa"/>
            <w:tcBorders>
              <w:top w:val="nil"/>
              <w:left w:val="nil"/>
              <w:bottom w:val="single" w:sz="4" w:space="0" w:color="auto"/>
              <w:right w:val="single" w:sz="4" w:space="0" w:color="auto"/>
            </w:tcBorders>
            <w:shd w:val="clear" w:color="auto" w:fill="auto"/>
            <w:noWrap/>
            <w:vAlign w:val="bottom"/>
            <w:hideMark/>
          </w:tcPr>
          <w:p w14:paraId="272FA2FA" w14:textId="77777777" w:rsidR="001429F9" w:rsidRPr="001429F9" w:rsidRDefault="001429F9" w:rsidP="0067128E">
            <w:pPr>
              <w:jc w:val="center"/>
              <w:rPr>
                <w:color w:val="000000"/>
                <w:sz w:val="18"/>
                <w:szCs w:val="18"/>
              </w:rPr>
            </w:pPr>
            <w:r w:rsidRPr="001429F9">
              <w:rPr>
                <w:color w:val="000000"/>
                <w:sz w:val="18"/>
                <w:szCs w:val="18"/>
              </w:rPr>
              <w:t xml:space="preserve">                        19,80 </w:t>
            </w:r>
          </w:p>
        </w:tc>
      </w:tr>
      <w:tr w:rsidR="001429F9" w:rsidRPr="001429F9" w14:paraId="628412ED" w14:textId="77777777" w:rsidTr="001429F9">
        <w:trPr>
          <w:trHeight w:val="22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3CA75C9C" w14:textId="77777777" w:rsidR="001429F9" w:rsidRPr="001429F9" w:rsidRDefault="001429F9" w:rsidP="0067128E">
            <w:pPr>
              <w:spacing w:after="0" w:line="240" w:lineRule="auto"/>
              <w:jc w:val="center"/>
              <w:rPr>
                <w:rFonts w:eastAsia="Times New Roman"/>
                <w:color w:val="000000"/>
                <w:sz w:val="18"/>
                <w:szCs w:val="18"/>
                <w:lang w:eastAsia="pt-BR"/>
              </w:rPr>
            </w:pPr>
            <w:r w:rsidRPr="001429F9">
              <w:rPr>
                <w:rFonts w:eastAsia="Times New Roman"/>
                <w:color w:val="000000"/>
                <w:sz w:val="18"/>
                <w:szCs w:val="18"/>
                <w:lang w:eastAsia="pt-BR"/>
              </w:rPr>
              <w:t>14</w:t>
            </w:r>
          </w:p>
        </w:tc>
        <w:tc>
          <w:tcPr>
            <w:tcW w:w="5563" w:type="dxa"/>
            <w:tcBorders>
              <w:top w:val="nil"/>
              <w:left w:val="single" w:sz="8" w:space="0" w:color="auto"/>
              <w:bottom w:val="single" w:sz="8" w:space="0" w:color="auto"/>
              <w:right w:val="single" w:sz="8" w:space="0" w:color="auto"/>
            </w:tcBorders>
            <w:shd w:val="clear" w:color="auto" w:fill="auto"/>
            <w:vAlign w:val="center"/>
            <w:hideMark/>
          </w:tcPr>
          <w:p w14:paraId="7B9891D4" w14:textId="77777777" w:rsidR="001429F9" w:rsidRPr="001429F9" w:rsidRDefault="001429F9" w:rsidP="0067128E">
            <w:pPr>
              <w:jc w:val="both"/>
              <w:rPr>
                <w:color w:val="000000"/>
                <w:sz w:val="18"/>
                <w:szCs w:val="18"/>
              </w:rPr>
            </w:pPr>
            <w:r w:rsidRPr="001429F9">
              <w:rPr>
                <w:color w:val="000000"/>
                <w:sz w:val="18"/>
                <w:szCs w:val="18"/>
              </w:rPr>
              <w:t xml:space="preserve">PANO DE COPA E COZINHA DE COM 95% ALGODAO E 5% POLIESTRE, MEDINDO (42X60), CORES VARIADAS, TOALHA DE COPA </w:t>
            </w:r>
          </w:p>
        </w:tc>
        <w:tc>
          <w:tcPr>
            <w:tcW w:w="850" w:type="dxa"/>
            <w:tcBorders>
              <w:top w:val="nil"/>
              <w:left w:val="nil"/>
              <w:bottom w:val="single" w:sz="8" w:space="0" w:color="auto"/>
              <w:right w:val="single" w:sz="8" w:space="0" w:color="auto"/>
            </w:tcBorders>
            <w:shd w:val="clear" w:color="auto" w:fill="auto"/>
            <w:vAlign w:val="center"/>
            <w:hideMark/>
          </w:tcPr>
          <w:p w14:paraId="271F64F5" w14:textId="77777777" w:rsidR="001429F9" w:rsidRPr="001429F9" w:rsidRDefault="001429F9" w:rsidP="0067128E">
            <w:pPr>
              <w:jc w:val="center"/>
              <w:rPr>
                <w:b/>
                <w:bCs/>
                <w:color w:val="000000"/>
                <w:sz w:val="18"/>
                <w:szCs w:val="18"/>
              </w:rPr>
            </w:pPr>
            <w:r w:rsidRPr="001429F9">
              <w:rPr>
                <w:b/>
                <w:bCs/>
                <w:color w:val="000000"/>
                <w:sz w:val="18"/>
                <w:szCs w:val="18"/>
              </w:rPr>
              <w:t>5</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7A70D70E" w14:textId="77777777" w:rsidR="001429F9" w:rsidRPr="001429F9" w:rsidRDefault="001429F9" w:rsidP="0067128E">
            <w:pPr>
              <w:jc w:val="center"/>
              <w:rPr>
                <w:color w:val="000000"/>
                <w:sz w:val="18"/>
                <w:szCs w:val="18"/>
              </w:rPr>
            </w:pPr>
            <w:r w:rsidRPr="001429F9">
              <w:rPr>
                <w:color w:val="000000"/>
                <w:sz w:val="18"/>
                <w:szCs w:val="18"/>
              </w:rPr>
              <w:t>4,98</w:t>
            </w:r>
          </w:p>
        </w:tc>
        <w:tc>
          <w:tcPr>
            <w:tcW w:w="1559" w:type="dxa"/>
            <w:tcBorders>
              <w:top w:val="nil"/>
              <w:left w:val="nil"/>
              <w:bottom w:val="single" w:sz="4" w:space="0" w:color="auto"/>
              <w:right w:val="single" w:sz="4" w:space="0" w:color="auto"/>
            </w:tcBorders>
            <w:shd w:val="clear" w:color="auto" w:fill="auto"/>
            <w:noWrap/>
            <w:vAlign w:val="bottom"/>
            <w:hideMark/>
          </w:tcPr>
          <w:p w14:paraId="4C5E8E40" w14:textId="77777777" w:rsidR="001429F9" w:rsidRPr="001429F9" w:rsidRDefault="001429F9" w:rsidP="0067128E">
            <w:pPr>
              <w:jc w:val="center"/>
              <w:rPr>
                <w:color w:val="000000"/>
                <w:sz w:val="18"/>
                <w:szCs w:val="18"/>
              </w:rPr>
            </w:pPr>
            <w:r w:rsidRPr="001429F9">
              <w:rPr>
                <w:color w:val="000000"/>
                <w:sz w:val="18"/>
                <w:szCs w:val="18"/>
              </w:rPr>
              <w:t xml:space="preserve">                        24,90 </w:t>
            </w:r>
          </w:p>
        </w:tc>
      </w:tr>
      <w:tr w:rsidR="001429F9" w:rsidRPr="001429F9" w14:paraId="616A9038" w14:textId="77777777" w:rsidTr="001429F9">
        <w:trPr>
          <w:trHeight w:val="223"/>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7FD6FA97" w14:textId="77777777" w:rsidR="001429F9" w:rsidRPr="001429F9" w:rsidRDefault="001429F9" w:rsidP="0067128E">
            <w:pPr>
              <w:spacing w:after="0" w:line="240" w:lineRule="auto"/>
              <w:jc w:val="center"/>
              <w:rPr>
                <w:rFonts w:eastAsia="Times New Roman"/>
                <w:color w:val="000000"/>
                <w:sz w:val="18"/>
                <w:szCs w:val="18"/>
                <w:lang w:eastAsia="pt-BR"/>
              </w:rPr>
            </w:pPr>
            <w:r w:rsidRPr="001429F9">
              <w:rPr>
                <w:rFonts w:eastAsia="Times New Roman"/>
                <w:color w:val="000000"/>
                <w:sz w:val="18"/>
                <w:szCs w:val="18"/>
                <w:lang w:eastAsia="pt-BR"/>
              </w:rPr>
              <w:t>15</w:t>
            </w:r>
          </w:p>
        </w:tc>
        <w:tc>
          <w:tcPr>
            <w:tcW w:w="5563" w:type="dxa"/>
            <w:tcBorders>
              <w:top w:val="nil"/>
              <w:left w:val="single" w:sz="8" w:space="0" w:color="auto"/>
              <w:bottom w:val="single" w:sz="8" w:space="0" w:color="auto"/>
              <w:right w:val="single" w:sz="8" w:space="0" w:color="auto"/>
            </w:tcBorders>
            <w:shd w:val="clear" w:color="auto" w:fill="auto"/>
            <w:vAlign w:val="center"/>
            <w:hideMark/>
          </w:tcPr>
          <w:p w14:paraId="755873A7" w14:textId="77777777" w:rsidR="001429F9" w:rsidRPr="001429F9" w:rsidRDefault="001429F9" w:rsidP="0067128E">
            <w:pPr>
              <w:jc w:val="both"/>
              <w:rPr>
                <w:color w:val="000000"/>
                <w:sz w:val="18"/>
                <w:szCs w:val="18"/>
              </w:rPr>
            </w:pPr>
            <w:r w:rsidRPr="001429F9">
              <w:rPr>
                <w:color w:val="000000"/>
                <w:sz w:val="18"/>
                <w:szCs w:val="18"/>
              </w:rPr>
              <w:t>FLANELA, 100% ALGODAO 38 X 26 CM COR BRANCA</w:t>
            </w:r>
          </w:p>
        </w:tc>
        <w:tc>
          <w:tcPr>
            <w:tcW w:w="850" w:type="dxa"/>
            <w:tcBorders>
              <w:top w:val="nil"/>
              <w:left w:val="nil"/>
              <w:bottom w:val="single" w:sz="8" w:space="0" w:color="auto"/>
              <w:right w:val="single" w:sz="8" w:space="0" w:color="auto"/>
            </w:tcBorders>
            <w:shd w:val="clear" w:color="auto" w:fill="auto"/>
            <w:vAlign w:val="center"/>
            <w:hideMark/>
          </w:tcPr>
          <w:p w14:paraId="5D59D729" w14:textId="77777777" w:rsidR="001429F9" w:rsidRPr="001429F9" w:rsidRDefault="001429F9" w:rsidP="0067128E">
            <w:pPr>
              <w:jc w:val="center"/>
              <w:rPr>
                <w:b/>
                <w:bCs/>
                <w:color w:val="000000"/>
                <w:sz w:val="18"/>
                <w:szCs w:val="18"/>
              </w:rPr>
            </w:pPr>
            <w:r w:rsidRPr="001429F9">
              <w:rPr>
                <w:b/>
                <w:bCs/>
                <w:color w:val="000000"/>
                <w:sz w:val="18"/>
                <w:szCs w:val="18"/>
              </w:rPr>
              <w:t>5</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5AA025B9" w14:textId="77777777" w:rsidR="001429F9" w:rsidRPr="001429F9" w:rsidRDefault="001429F9" w:rsidP="0067128E">
            <w:pPr>
              <w:jc w:val="center"/>
              <w:rPr>
                <w:color w:val="000000"/>
                <w:sz w:val="18"/>
                <w:szCs w:val="18"/>
              </w:rPr>
            </w:pPr>
            <w:r w:rsidRPr="001429F9">
              <w:rPr>
                <w:color w:val="000000"/>
                <w:sz w:val="18"/>
                <w:szCs w:val="18"/>
              </w:rPr>
              <w:t>3,58</w:t>
            </w:r>
          </w:p>
        </w:tc>
        <w:tc>
          <w:tcPr>
            <w:tcW w:w="1559" w:type="dxa"/>
            <w:tcBorders>
              <w:top w:val="nil"/>
              <w:left w:val="nil"/>
              <w:bottom w:val="single" w:sz="4" w:space="0" w:color="auto"/>
              <w:right w:val="single" w:sz="4" w:space="0" w:color="auto"/>
            </w:tcBorders>
            <w:shd w:val="clear" w:color="auto" w:fill="auto"/>
            <w:noWrap/>
            <w:vAlign w:val="bottom"/>
            <w:hideMark/>
          </w:tcPr>
          <w:p w14:paraId="450EBCB7" w14:textId="77777777" w:rsidR="001429F9" w:rsidRPr="001429F9" w:rsidRDefault="001429F9" w:rsidP="0067128E">
            <w:pPr>
              <w:jc w:val="center"/>
              <w:rPr>
                <w:color w:val="000000"/>
                <w:sz w:val="18"/>
                <w:szCs w:val="18"/>
              </w:rPr>
            </w:pPr>
            <w:r w:rsidRPr="001429F9">
              <w:rPr>
                <w:color w:val="000000"/>
                <w:sz w:val="18"/>
                <w:szCs w:val="18"/>
              </w:rPr>
              <w:t xml:space="preserve">                        17,90 </w:t>
            </w:r>
          </w:p>
        </w:tc>
      </w:tr>
      <w:tr w:rsidR="001429F9" w:rsidRPr="001429F9" w14:paraId="1C6BAB70" w14:textId="77777777" w:rsidTr="001429F9">
        <w:trPr>
          <w:trHeight w:val="20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502BA915" w14:textId="77777777" w:rsidR="001429F9" w:rsidRPr="001429F9" w:rsidRDefault="001429F9" w:rsidP="0067128E">
            <w:pPr>
              <w:spacing w:after="0" w:line="240" w:lineRule="auto"/>
              <w:jc w:val="center"/>
              <w:rPr>
                <w:rFonts w:eastAsia="Times New Roman"/>
                <w:color w:val="000000"/>
                <w:sz w:val="18"/>
                <w:szCs w:val="18"/>
                <w:lang w:eastAsia="pt-BR"/>
              </w:rPr>
            </w:pPr>
            <w:r w:rsidRPr="001429F9">
              <w:rPr>
                <w:rFonts w:eastAsia="Times New Roman"/>
                <w:color w:val="000000"/>
                <w:sz w:val="18"/>
                <w:szCs w:val="18"/>
                <w:lang w:eastAsia="pt-BR"/>
              </w:rPr>
              <w:t>16</w:t>
            </w:r>
          </w:p>
        </w:tc>
        <w:tc>
          <w:tcPr>
            <w:tcW w:w="5563" w:type="dxa"/>
            <w:tcBorders>
              <w:top w:val="nil"/>
              <w:left w:val="single" w:sz="8" w:space="0" w:color="auto"/>
              <w:bottom w:val="single" w:sz="8" w:space="0" w:color="auto"/>
              <w:right w:val="single" w:sz="8" w:space="0" w:color="auto"/>
            </w:tcBorders>
            <w:shd w:val="clear" w:color="auto" w:fill="auto"/>
            <w:vAlign w:val="bottom"/>
            <w:hideMark/>
          </w:tcPr>
          <w:p w14:paraId="36026452" w14:textId="77777777" w:rsidR="001429F9" w:rsidRPr="001429F9" w:rsidRDefault="001429F9" w:rsidP="0067128E">
            <w:pPr>
              <w:rPr>
                <w:color w:val="000000"/>
                <w:sz w:val="18"/>
                <w:szCs w:val="18"/>
              </w:rPr>
            </w:pPr>
            <w:r w:rsidRPr="001429F9">
              <w:rPr>
                <w:color w:val="000000"/>
                <w:sz w:val="18"/>
                <w:szCs w:val="18"/>
              </w:rPr>
              <w:t>RODO (PUXA E SECA) - CABO DE MADEIRA RODO DUPLO TAMANHO DO RODO: 30CM TAMANHO DO CABO: 1.20M</w:t>
            </w:r>
          </w:p>
        </w:tc>
        <w:tc>
          <w:tcPr>
            <w:tcW w:w="850" w:type="dxa"/>
            <w:tcBorders>
              <w:top w:val="nil"/>
              <w:left w:val="nil"/>
              <w:bottom w:val="single" w:sz="8" w:space="0" w:color="auto"/>
              <w:right w:val="single" w:sz="8" w:space="0" w:color="auto"/>
            </w:tcBorders>
            <w:shd w:val="clear" w:color="auto" w:fill="auto"/>
            <w:vAlign w:val="center"/>
            <w:hideMark/>
          </w:tcPr>
          <w:p w14:paraId="14CF6187" w14:textId="77777777" w:rsidR="001429F9" w:rsidRPr="001429F9" w:rsidRDefault="001429F9" w:rsidP="0067128E">
            <w:pPr>
              <w:jc w:val="center"/>
              <w:rPr>
                <w:b/>
                <w:bCs/>
                <w:color w:val="000000"/>
                <w:sz w:val="18"/>
                <w:szCs w:val="18"/>
              </w:rPr>
            </w:pPr>
            <w:r w:rsidRPr="001429F9">
              <w:rPr>
                <w:b/>
                <w:bCs/>
                <w:color w:val="000000"/>
                <w:sz w:val="18"/>
                <w:szCs w:val="18"/>
              </w:rPr>
              <w:t>1</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72DD334F" w14:textId="77777777" w:rsidR="001429F9" w:rsidRPr="001429F9" w:rsidRDefault="001429F9" w:rsidP="0067128E">
            <w:pPr>
              <w:jc w:val="center"/>
              <w:rPr>
                <w:color w:val="000000"/>
                <w:sz w:val="18"/>
                <w:szCs w:val="18"/>
              </w:rPr>
            </w:pPr>
            <w:r w:rsidRPr="001429F9">
              <w:rPr>
                <w:color w:val="000000"/>
                <w:sz w:val="18"/>
                <w:szCs w:val="18"/>
              </w:rPr>
              <w:t>19,90</w:t>
            </w:r>
          </w:p>
        </w:tc>
        <w:tc>
          <w:tcPr>
            <w:tcW w:w="1559" w:type="dxa"/>
            <w:tcBorders>
              <w:top w:val="nil"/>
              <w:left w:val="nil"/>
              <w:bottom w:val="single" w:sz="4" w:space="0" w:color="auto"/>
              <w:right w:val="single" w:sz="4" w:space="0" w:color="auto"/>
            </w:tcBorders>
            <w:shd w:val="clear" w:color="auto" w:fill="auto"/>
            <w:noWrap/>
            <w:vAlign w:val="bottom"/>
            <w:hideMark/>
          </w:tcPr>
          <w:p w14:paraId="50245207" w14:textId="77777777" w:rsidR="001429F9" w:rsidRPr="001429F9" w:rsidRDefault="001429F9" w:rsidP="0067128E">
            <w:pPr>
              <w:jc w:val="center"/>
              <w:rPr>
                <w:color w:val="000000"/>
                <w:sz w:val="18"/>
                <w:szCs w:val="18"/>
              </w:rPr>
            </w:pPr>
            <w:r w:rsidRPr="001429F9">
              <w:rPr>
                <w:color w:val="000000"/>
                <w:sz w:val="18"/>
                <w:szCs w:val="18"/>
              </w:rPr>
              <w:t xml:space="preserve">                        19,90 </w:t>
            </w:r>
          </w:p>
        </w:tc>
      </w:tr>
      <w:tr w:rsidR="001429F9" w:rsidRPr="001429F9" w14:paraId="12B6238E" w14:textId="77777777" w:rsidTr="001429F9">
        <w:trPr>
          <w:trHeight w:val="628"/>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699CB9CF" w14:textId="77777777" w:rsidR="001429F9" w:rsidRPr="001429F9" w:rsidRDefault="001429F9" w:rsidP="0067128E">
            <w:pPr>
              <w:spacing w:after="0" w:line="240" w:lineRule="auto"/>
              <w:jc w:val="center"/>
              <w:rPr>
                <w:rFonts w:eastAsia="Times New Roman"/>
                <w:color w:val="000000"/>
                <w:sz w:val="18"/>
                <w:szCs w:val="18"/>
                <w:lang w:eastAsia="pt-BR"/>
              </w:rPr>
            </w:pPr>
            <w:r w:rsidRPr="001429F9">
              <w:rPr>
                <w:rFonts w:eastAsia="Times New Roman"/>
                <w:color w:val="000000"/>
                <w:sz w:val="18"/>
                <w:szCs w:val="18"/>
                <w:lang w:eastAsia="pt-BR"/>
              </w:rPr>
              <w:t>17</w:t>
            </w:r>
          </w:p>
        </w:tc>
        <w:tc>
          <w:tcPr>
            <w:tcW w:w="5563" w:type="dxa"/>
            <w:tcBorders>
              <w:top w:val="nil"/>
              <w:left w:val="single" w:sz="8" w:space="0" w:color="auto"/>
              <w:bottom w:val="single" w:sz="8" w:space="0" w:color="auto"/>
              <w:right w:val="single" w:sz="8" w:space="0" w:color="auto"/>
            </w:tcBorders>
            <w:shd w:val="clear" w:color="auto" w:fill="auto"/>
            <w:vAlign w:val="bottom"/>
            <w:hideMark/>
          </w:tcPr>
          <w:p w14:paraId="3C911709" w14:textId="77777777" w:rsidR="001429F9" w:rsidRPr="001429F9" w:rsidRDefault="001429F9" w:rsidP="0067128E">
            <w:pPr>
              <w:rPr>
                <w:color w:val="000000"/>
                <w:sz w:val="18"/>
                <w:szCs w:val="18"/>
              </w:rPr>
            </w:pPr>
            <w:r w:rsidRPr="001429F9">
              <w:rPr>
                <w:color w:val="000000"/>
                <w:sz w:val="18"/>
                <w:szCs w:val="18"/>
              </w:rPr>
              <w:t>SABAO ALVEJANTE - EM PÓ PARA LAVAGEM DE ROUPAS, ACONDICIONADO EM EMBALAGEM CONTENDO 1 KG</w:t>
            </w:r>
          </w:p>
        </w:tc>
        <w:tc>
          <w:tcPr>
            <w:tcW w:w="850" w:type="dxa"/>
            <w:tcBorders>
              <w:top w:val="nil"/>
              <w:left w:val="nil"/>
              <w:bottom w:val="single" w:sz="8" w:space="0" w:color="auto"/>
              <w:right w:val="single" w:sz="8" w:space="0" w:color="auto"/>
            </w:tcBorders>
            <w:shd w:val="clear" w:color="auto" w:fill="auto"/>
            <w:vAlign w:val="center"/>
            <w:hideMark/>
          </w:tcPr>
          <w:p w14:paraId="252D9022" w14:textId="77777777" w:rsidR="001429F9" w:rsidRPr="001429F9" w:rsidRDefault="001429F9" w:rsidP="0067128E">
            <w:pPr>
              <w:jc w:val="center"/>
              <w:rPr>
                <w:b/>
                <w:bCs/>
                <w:color w:val="000000"/>
                <w:sz w:val="18"/>
                <w:szCs w:val="18"/>
              </w:rPr>
            </w:pPr>
            <w:r w:rsidRPr="001429F9">
              <w:rPr>
                <w:b/>
                <w:bCs/>
                <w:color w:val="000000"/>
                <w:sz w:val="18"/>
                <w:szCs w:val="18"/>
              </w:rPr>
              <w:t>2</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5FFF365A" w14:textId="77777777" w:rsidR="001429F9" w:rsidRPr="001429F9" w:rsidRDefault="001429F9" w:rsidP="0067128E">
            <w:pPr>
              <w:jc w:val="center"/>
              <w:rPr>
                <w:color w:val="000000"/>
                <w:sz w:val="18"/>
                <w:szCs w:val="18"/>
              </w:rPr>
            </w:pPr>
            <w:r w:rsidRPr="001429F9">
              <w:rPr>
                <w:color w:val="000000"/>
                <w:sz w:val="18"/>
                <w:szCs w:val="18"/>
              </w:rPr>
              <w:t>7,98</w:t>
            </w:r>
          </w:p>
        </w:tc>
        <w:tc>
          <w:tcPr>
            <w:tcW w:w="1559" w:type="dxa"/>
            <w:tcBorders>
              <w:top w:val="nil"/>
              <w:left w:val="nil"/>
              <w:bottom w:val="single" w:sz="4" w:space="0" w:color="auto"/>
              <w:right w:val="single" w:sz="4" w:space="0" w:color="auto"/>
            </w:tcBorders>
            <w:shd w:val="clear" w:color="auto" w:fill="auto"/>
            <w:noWrap/>
            <w:vAlign w:val="bottom"/>
            <w:hideMark/>
          </w:tcPr>
          <w:p w14:paraId="73294E84" w14:textId="77777777" w:rsidR="001429F9" w:rsidRPr="001429F9" w:rsidRDefault="001429F9" w:rsidP="0067128E">
            <w:pPr>
              <w:jc w:val="center"/>
              <w:rPr>
                <w:color w:val="000000"/>
                <w:sz w:val="18"/>
                <w:szCs w:val="18"/>
              </w:rPr>
            </w:pPr>
            <w:r w:rsidRPr="001429F9">
              <w:rPr>
                <w:color w:val="000000"/>
                <w:sz w:val="18"/>
                <w:szCs w:val="18"/>
              </w:rPr>
              <w:t xml:space="preserve">                        15,96 </w:t>
            </w:r>
          </w:p>
        </w:tc>
      </w:tr>
      <w:tr w:rsidR="001429F9" w:rsidRPr="001429F9" w14:paraId="65EA4FD5" w14:textId="77777777" w:rsidTr="001429F9">
        <w:trPr>
          <w:trHeight w:val="583"/>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707EACF7" w14:textId="77777777" w:rsidR="001429F9" w:rsidRPr="001429F9" w:rsidRDefault="001429F9" w:rsidP="0067128E">
            <w:pPr>
              <w:spacing w:after="0" w:line="240" w:lineRule="auto"/>
              <w:jc w:val="center"/>
              <w:rPr>
                <w:rFonts w:eastAsia="Times New Roman"/>
                <w:color w:val="000000"/>
                <w:sz w:val="18"/>
                <w:szCs w:val="18"/>
                <w:lang w:eastAsia="pt-BR"/>
              </w:rPr>
            </w:pPr>
            <w:r w:rsidRPr="001429F9">
              <w:rPr>
                <w:rFonts w:eastAsia="Times New Roman"/>
                <w:color w:val="000000"/>
                <w:sz w:val="18"/>
                <w:szCs w:val="18"/>
                <w:lang w:eastAsia="pt-BR"/>
              </w:rPr>
              <w:t>18</w:t>
            </w:r>
          </w:p>
        </w:tc>
        <w:tc>
          <w:tcPr>
            <w:tcW w:w="5563" w:type="dxa"/>
            <w:tcBorders>
              <w:top w:val="nil"/>
              <w:left w:val="single" w:sz="8" w:space="0" w:color="auto"/>
              <w:bottom w:val="single" w:sz="8" w:space="0" w:color="auto"/>
              <w:right w:val="single" w:sz="8" w:space="0" w:color="auto"/>
            </w:tcBorders>
            <w:shd w:val="clear" w:color="auto" w:fill="auto"/>
            <w:vAlign w:val="center"/>
            <w:hideMark/>
          </w:tcPr>
          <w:p w14:paraId="46BE6A47" w14:textId="77777777" w:rsidR="001429F9" w:rsidRPr="001429F9" w:rsidRDefault="001429F9" w:rsidP="0067128E">
            <w:pPr>
              <w:jc w:val="both"/>
              <w:rPr>
                <w:color w:val="000000"/>
                <w:sz w:val="18"/>
                <w:szCs w:val="18"/>
              </w:rPr>
            </w:pPr>
            <w:r w:rsidRPr="001429F9">
              <w:rPr>
                <w:color w:val="000000"/>
                <w:sz w:val="18"/>
                <w:szCs w:val="18"/>
              </w:rPr>
              <w:t>LIMPA ALUMINIO - LIMPADOR ESPECÍFICO PARA SUPERFÍCIES DE ALUMÍNIO, 500ML</w:t>
            </w:r>
          </w:p>
        </w:tc>
        <w:tc>
          <w:tcPr>
            <w:tcW w:w="850" w:type="dxa"/>
            <w:tcBorders>
              <w:top w:val="nil"/>
              <w:left w:val="nil"/>
              <w:bottom w:val="single" w:sz="8" w:space="0" w:color="auto"/>
              <w:right w:val="single" w:sz="8" w:space="0" w:color="auto"/>
            </w:tcBorders>
            <w:shd w:val="clear" w:color="auto" w:fill="auto"/>
            <w:vAlign w:val="center"/>
            <w:hideMark/>
          </w:tcPr>
          <w:p w14:paraId="12000B06" w14:textId="77777777" w:rsidR="001429F9" w:rsidRPr="001429F9" w:rsidRDefault="001429F9" w:rsidP="0067128E">
            <w:pPr>
              <w:jc w:val="center"/>
              <w:rPr>
                <w:b/>
                <w:bCs/>
                <w:color w:val="000000"/>
                <w:sz w:val="18"/>
                <w:szCs w:val="18"/>
              </w:rPr>
            </w:pPr>
            <w:r w:rsidRPr="001429F9">
              <w:rPr>
                <w:b/>
                <w:bCs/>
                <w:color w:val="000000"/>
                <w:sz w:val="18"/>
                <w:szCs w:val="18"/>
              </w:rPr>
              <w:t>8</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26B3A7DE" w14:textId="77777777" w:rsidR="001429F9" w:rsidRPr="001429F9" w:rsidRDefault="001429F9" w:rsidP="0067128E">
            <w:pPr>
              <w:jc w:val="center"/>
              <w:rPr>
                <w:color w:val="000000"/>
                <w:sz w:val="18"/>
                <w:szCs w:val="18"/>
              </w:rPr>
            </w:pPr>
            <w:r w:rsidRPr="001429F9">
              <w:rPr>
                <w:color w:val="000000"/>
                <w:sz w:val="18"/>
                <w:szCs w:val="18"/>
              </w:rPr>
              <w:t>3,68</w:t>
            </w:r>
          </w:p>
        </w:tc>
        <w:tc>
          <w:tcPr>
            <w:tcW w:w="1559" w:type="dxa"/>
            <w:tcBorders>
              <w:top w:val="nil"/>
              <w:left w:val="nil"/>
              <w:bottom w:val="single" w:sz="4" w:space="0" w:color="auto"/>
              <w:right w:val="single" w:sz="4" w:space="0" w:color="auto"/>
            </w:tcBorders>
            <w:shd w:val="clear" w:color="auto" w:fill="auto"/>
            <w:noWrap/>
            <w:vAlign w:val="bottom"/>
            <w:hideMark/>
          </w:tcPr>
          <w:p w14:paraId="36EE100B" w14:textId="77777777" w:rsidR="001429F9" w:rsidRPr="001429F9" w:rsidRDefault="001429F9" w:rsidP="0067128E">
            <w:pPr>
              <w:jc w:val="center"/>
              <w:rPr>
                <w:color w:val="000000"/>
                <w:sz w:val="18"/>
                <w:szCs w:val="18"/>
              </w:rPr>
            </w:pPr>
            <w:r w:rsidRPr="001429F9">
              <w:rPr>
                <w:color w:val="000000"/>
                <w:sz w:val="18"/>
                <w:szCs w:val="18"/>
              </w:rPr>
              <w:t xml:space="preserve">                        29,44 </w:t>
            </w:r>
          </w:p>
        </w:tc>
      </w:tr>
      <w:tr w:rsidR="001429F9" w:rsidRPr="001429F9" w14:paraId="65298A03" w14:textId="77777777" w:rsidTr="001429F9">
        <w:trPr>
          <w:trHeight w:val="252"/>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69059669" w14:textId="77777777" w:rsidR="001429F9" w:rsidRPr="001429F9" w:rsidRDefault="001429F9" w:rsidP="0067128E">
            <w:pPr>
              <w:spacing w:after="0" w:line="240" w:lineRule="auto"/>
              <w:jc w:val="center"/>
              <w:rPr>
                <w:rFonts w:eastAsia="Times New Roman"/>
                <w:color w:val="000000"/>
                <w:sz w:val="18"/>
                <w:szCs w:val="18"/>
                <w:lang w:eastAsia="pt-BR"/>
              </w:rPr>
            </w:pPr>
            <w:r w:rsidRPr="001429F9">
              <w:rPr>
                <w:rFonts w:eastAsia="Times New Roman"/>
                <w:color w:val="000000"/>
                <w:sz w:val="18"/>
                <w:szCs w:val="18"/>
                <w:lang w:eastAsia="pt-BR"/>
              </w:rPr>
              <w:lastRenderedPageBreak/>
              <w:t>19</w:t>
            </w:r>
          </w:p>
        </w:tc>
        <w:tc>
          <w:tcPr>
            <w:tcW w:w="5563" w:type="dxa"/>
            <w:tcBorders>
              <w:top w:val="nil"/>
              <w:left w:val="single" w:sz="8" w:space="0" w:color="auto"/>
              <w:bottom w:val="single" w:sz="8" w:space="0" w:color="auto"/>
              <w:right w:val="single" w:sz="8" w:space="0" w:color="auto"/>
            </w:tcBorders>
            <w:shd w:val="clear" w:color="auto" w:fill="auto"/>
            <w:vAlign w:val="center"/>
            <w:hideMark/>
          </w:tcPr>
          <w:p w14:paraId="166839E6" w14:textId="77777777" w:rsidR="001429F9" w:rsidRPr="001429F9" w:rsidRDefault="001429F9" w:rsidP="0067128E">
            <w:pPr>
              <w:jc w:val="both"/>
              <w:rPr>
                <w:color w:val="000000"/>
                <w:sz w:val="18"/>
                <w:szCs w:val="18"/>
              </w:rPr>
            </w:pPr>
            <w:r w:rsidRPr="001429F9">
              <w:rPr>
                <w:color w:val="000000"/>
                <w:sz w:val="18"/>
                <w:szCs w:val="18"/>
              </w:rPr>
              <w:t>DESODORIZADOR, NEUTRALIZADOR E ELIMINADOR DE ODOR EM AEROSOL 360ML</w:t>
            </w:r>
          </w:p>
        </w:tc>
        <w:tc>
          <w:tcPr>
            <w:tcW w:w="850" w:type="dxa"/>
            <w:tcBorders>
              <w:top w:val="nil"/>
              <w:left w:val="nil"/>
              <w:bottom w:val="single" w:sz="8" w:space="0" w:color="auto"/>
              <w:right w:val="single" w:sz="8" w:space="0" w:color="auto"/>
            </w:tcBorders>
            <w:shd w:val="clear" w:color="auto" w:fill="auto"/>
            <w:vAlign w:val="center"/>
            <w:hideMark/>
          </w:tcPr>
          <w:p w14:paraId="3781FAC8" w14:textId="77777777" w:rsidR="001429F9" w:rsidRPr="001429F9" w:rsidRDefault="001429F9" w:rsidP="0067128E">
            <w:pPr>
              <w:jc w:val="center"/>
              <w:rPr>
                <w:b/>
                <w:bCs/>
                <w:color w:val="000000"/>
                <w:sz w:val="18"/>
                <w:szCs w:val="18"/>
              </w:rPr>
            </w:pPr>
            <w:r w:rsidRPr="001429F9">
              <w:rPr>
                <w:b/>
                <w:bCs/>
                <w:color w:val="000000"/>
                <w:sz w:val="18"/>
                <w:szCs w:val="18"/>
              </w:rPr>
              <w:t>4</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107E9669" w14:textId="77777777" w:rsidR="001429F9" w:rsidRPr="001429F9" w:rsidRDefault="001429F9" w:rsidP="0067128E">
            <w:pPr>
              <w:jc w:val="center"/>
              <w:rPr>
                <w:color w:val="000000"/>
                <w:sz w:val="18"/>
                <w:szCs w:val="18"/>
              </w:rPr>
            </w:pPr>
            <w:r w:rsidRPr="001429F9">
              <w:rPr>
                <w:color w:val="000000"/>
                <w:sz w:val="18"/>
                <w:szCs w:val="18"/>
              </w:rPr>
              <w:t>15,90</w:t>
            </w:r>
          </w:p>
        </w:tc>
        <w:tc>
          <w:tcPr>
            <w:tcW w:w="1559" w:type="dxa"/>
            <w:tcBorders>
              <w:top w:val="nil"/>
              <w:left w:val="nil"/>
              <w:bottom w:val="single" w:sz="4" w:space="0" w:color="auto"/>
              <w:right w:val="single" w:sz="4" w:space="0" w:color="auto"/>
            </w:tcBorders>
            <w:shd w:val="clear" w:color="auto" w:fill="auto"/>
            <w:noWrap/>
            <w:vAlign w:val="bottom"/>
            <w:hideMark/>
          </w:tcPr>
          <w:p w14:paraId="35CBC3F6" w14:textId="77777777" w:rsidR="001429F9" w:rsidRPr="001429F9" w:rsidRDefault="001429F9" w:rsidP="0067128E">
            <w:pPr>
              <w:jc w:val="center"/>
              <w:rPr>
                <w:color w:val="000000"/>
                <w:sz w:val="18"/>
                <w:szCs w:val="18"/>
              </w:rPr>
            </w:pPr>
            <w:r w:rsidRPr="001429F9">
              <w:rPr>
                <w:color w:val="000000"/>
                <w:sz w:val="18"/>
                <w:szCs w:val="18"/>
              </w:rPr>
              <w:t xml:space="preserve">                        63,60 </w:t>
            </w:r>
          </w:p>
        </w:tc>
      </w:tr>
      <w:tr w:rsidR="001429F9" w:rsidRPr="001429F9" w14:paraId="31FE2E0B" w14:textId="77777777" w:rsidTr="001429F9">
        <w:trPr>
          <w:trHeight w:val="202"/>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05A0772D" w14:textId="77777777" w:rsidR="001429F9" w:rsidRPr="001429F9" w:rsidRDefault="001429F9" w:rsidP="0067128E">
            <w:pPr>
              <w:spacing w:after="0" w:line="240" w:lineRule="auto"/>
              <w:jc w:val="center"/>
              <w:rPr>
                <w:rFonts w:eastAsia="Times New Roman"/>
                <w:color w:val="000000"/>
                <w:sz w:val="18"/>
                <w:szCs w:val="18"/>
                <w:lang w:eastAsia="pt-BR"/>
              </w:rPr>
            </w:pPr>
            <w:r w:rsidRPr="001429F9">
              <w:rPr>
                <w:rFonts w:eastAsia="Times New Roman"/>
                <w:color w:val="000000"/>
                <w:sz w:val="18"/>
                <w:szCs w:val="18"/>
                <w:lang w:eastAsia="pt-BR"/>
              </w:rPr>
              <w:t>20</w:t>
            </w:r>
          </w:p>
        </w:tc>
        <w:tc>
          <w:tcPr>
            <w:tcW w:w="5563" w:type="dxa"/>
            <w:tcBorders>
              <w:top w:val="nil"/>
              <w:left w:val="single" w:sz="8" w:space="0" w:color="auto"/>
              <w:bottom w:val="single" w:sz="8" w:space="0" w:color="auto"/>
              <w:right w:val="single" w:sz="8" w:space="0" w:color="auto"/>
            </w:tcBorders>
            <w:shd w:val="clear" w:color="auto" w:fill="auto"/>
            <w:vAlign w:val="bottom"/>
            <w:hideMark/>
          </w:tcPr>
          <w:p w14:paraId="7808A3E7" w14:textId="77777777" w:rsidR="001429F9" w:rsidRPr="001429F9" w:rsidRDefault="001429F9" w:rsidP="0067128E">
            <w:pPr>
              <w:rPr>
                <w:color w:val="000000"/>
                <w:sz w:val="18"/>
                <w:szCs w:val="18"/>
              </w:rPr>
            </w:pPr>
            <w:r w:rsidRPr="001429F9">
              <w:rPr>
                <w:color w:val="000000"/>
                <w:sz w:val="18"/>
                <w:szCs w:val="18"/>
              </w:rPr>
              <w:t>PILHA - TIPO ALCALINA, NA VOLTAGEM DE 1,5V, NO TAMANHO PEQUENA (AA), EMBALADO EM CARTELA COM 2 UNIDADES</w:t>
            </w:r>
          </w:p>
        </w:tc>
        <w:tc>
          <w:tcPr>
            <w:tcW w:w="850" w:type="dxa"/>
            <w:tcBorders>
              <w:top w:val="nil"/>
              <w:left w:val="nil"/>
              <w:bottom w:val="single" w:sz="8" w:space="0" w:color="auto"/>
              <w:right w:val="single" w:sz="8" w:space="0" w:color="auto"/>
            </w:tcBorders>
            <w:shd w:val="clear" w:color="auto" w:fill="auto"/>
            <w:vAlign w:val="center"/>
            <w:hideMark/>
          </w:tcPr>
          <w:p w14:paraId="7E84DBB6" w14:textId="77777777" w:rsidR="001429F9" w:rsidRPr="001429F9" w:rsidRDefault="001429F9" w:rsidP="0067128E">
            <w:pPr>
              <w:jc w:val="center"/>
              <w:rPr>
                <w:b/>
                <w:bCs/>
                <w:color w:val="000000"/>
                <w:sz w:val="18"/>
                <w:szCs w:val="18"/>
              </w:rPr>
            </w:pPr>
            <w:r w:rsidRPr="001429F9">
              <w:rPr>
                <w:b/>
                <w:bCs/>
                <w:color w:val="000000"/>
                <w:sz w:val="18"/>
                <w:szCs w:val="18"/>
              </w:rPr>
              <w:t>4</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49EDCCA1" w14:textId="77777777" w:rsidR="001429F9" w:rsidRPr="001429F9" w:rsidRDefault="001429F9" w:rsidP="0067128E">
            <w:pPr>
              <w:jc w:val="center"/>
              <w:rPr>
                <w:color w:val="000000"/>
                <w:sz w:val="18"/>
                <w:szCs w:val="18"/>
              </w:rPr>
            </w:pPr>
            <w:r w:rsidRPr="001429F9">
              <w:rPr>
                <w:color w:val="000000"/>
                <w:sz w:val="18"/>
                <w:szCs w:val="18"/>
              </w:rPr>
              <w:t>8,25</w:t>
            </w:r>
          </w:p>
        </w:tc>
        <w:tc>
          <w:tcPr>
            <w:tcW w:w="1559" w:type="dxa"/>
            <w:tcBorders>
              <w:top w:val="nil"/>
              <w:left w:val="nil"/>
              <w:bottom w:val="single" w:sz="4" w:space="0" w:color="auto"/>
              <w:right w:val="single" w:sz="4" w:space="0" w:color="auto"/>
            </w:tcBorders>
            <w:shd w:val="clear" w:color="auto" w:fill="auto"/>
            <w:noWrap/>
            <w:vAlign w:val="bottom"/>
            <w:hideMark/>
          </w:tcPr>
          <w:p w14:paraId="30C28893" w14:textId="77777777" w:rsidR="001429F9" w:rsidRPr="001429F9" w:rsidRDefault="001429F9" w:rsidP="0067128E">
            <w:pPr>
              <w:jc w:val="center"/>
              <w:rPr>
                <w:color w:val="000000"/>
                <w:sz w:val="18"/>
                <w:szCs w:val="18"/>
              </w:rPr>
            </w:pPr>
            <w:r w:rsidRPr="001429F9">
              <w:rPr>
                <w:color w:val="000000"/>
                <w:sz w:val="18"/>
                <w:szCs w:val="18"/>
              </w:rPr>
              <w:t xml:space="preserve">                        33,00 </w:t>
            </w:r>
          </w:p>
        </w:tc>
      </w:tr>
      <w:tr w:rsidR="001429F9" w:rsidRPr="001429F9" w14:paraId="58AA3B82" w14:textId="77777777" w:rsidTr="001429F9">
        <w:trPr>
          <w:trHeight w:val="387"/>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7F393023" w14:textId="77777777" w:rsidR="001429F9" w:rsidRPr="001429F9" w:rsidRDefault="001429F9" w:rsidP="0067128E">
            <w:pPr>
              <w:spacing w:after="0" w:line="240" w:lineRule="auto"/>
              <w:jc w:val="center"/>
              <w:rPr>
                <w:rFonts w:eastAsia="Times New Roman"/>
                <w:color w:val="000000"/>
                <w:sz w:val="18"/>
                <w:szCs w:val="18"/>
                <w:lang w:eastAsia="pt-BR"/>
              </w:rPr>
            </w:pPr>
            <w:r w:rsidRPr="001429F9">
              <w:rPr>
                <w:rFonts w:eastAsia="Times New Roman"/>
                <w:color w:val="000000"/>
                <w:sz w:val="18"/>
                <w:szCs w:val="18"/>
                <w:lang w:eastAsia="pt-BR"/>
              </w:rPr>
              <w:t>21</w:t>
            </w:r>
          </w:p>
        </w:tc>
        <w:tc>
          <w:tcPr>
            <w:tcW w:w="5563" w:type="dxa"/>
            <w:tcBorders>
              <w:top w:val="nil"/>
              <w:left w:val="single" w:sz="8" w:space="0" w:color="auto"/>
              <w:bottom w:val="single" w:sz="8" w:space="0" w:color="auto"/>
              <w:right w:val="single" w:sz="8" w:space="0" w:color="auto"/>
            </w:tcBorders>
            <w:shd w:val="clear" w:color="auto" w:fill="auto"/>
            <w:vAlign w:val="center"/>
            <w:hideMark/>
          </w:tcPr>
          <w:p w14:paraId="4FF8AE3E" w14:textId="77777777" w:rsidR="001429F9" w:rsidRPr="001429F9" w:rsidRDefault="001429F9" w:rsidP="0067128E">
            <w:pPr>
              <w:jc w:val="both"/>
              <w:rPr>
                <w:color w:val="000000"/>
                <w:sz w:val="18"/>
                <w:szCs w:val="18"/>
              </w:rPr>
            </w:pPr>
            <w:r w:rsidRPr="001429F9">
              <w:rPr>
                <w:color w:val="000000"/>
                <w:sz w:val="18"/>
                <w:szCs w:val="18"/>
              </w:rPr>
              <w:t>Copo descartável para água – 180 ml – embalagem com 100 unidades</w:t>
            </w:r>
          </w:p>
        </w:tc>
        <w:tc>
          <w:tcPr>
            <w:tcW w:w="850" w:type="dxa"/>
            <w:tcBorders>
              <w:top w:val="nil"/>
              <w:left w:val="nil"/>
              <w:bottom w:val="single" w:sz="8" w:space="0" w:color="auto"/>
              <w:right w:val="single" w:sz="8" w:space="0" w:color="auto"/>
            </w:tcBorders>
            <w:shd w:val="clear" w:color="auto" w:fill="auto"/>
            <w:vAlign w:val="center"/>
            <w:hideMark/>
          </w:tcPr>
          <w:p w14:paraId="1241605C" w14:textId="77777777" w:rsidR="001429F9" w:rsidRPr="001429F9" w:rsidRDefault="001429F9" w:rsidP="0067128E">
            <w:pPr>
              <w:jc w:val="center"/>
              <w:rPr>
                <w:b/>
                <w:bCs/>
                <w:color w:val="000000"/>
                <w:sz w:val="18"/>
                <w:szCs w:val="18"/>
              </w:rPr>
            </w:pPr>
            <w:r w:rsidRPr="001429F9">
              <w:rPr>
                <w:b/>
                <w:bCs/>
                <w:color w:val="000000"/>
                <w:sz w:val="18"/>
                <w:szCs w:val="18"/>
              </w:rPr>
              <w:t>15</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711A691C" w14:textId="77777777" w:rsidR="001429F9" w:rsidRPr="001429F9" w:rsidRDefault="001429F9" w:rsidP="0067128E">
            <w:pPr>
              <w:jc w:val="center"/>
              <w:rPr>
                <w:color w:val="000000"/>
                <w:sz w:val="18"/>
                <w:szCs w:val="18"/>
              </w:rPr>
            </w:pPr>
            <w:r w:rsidRPr="001429F9">
              <w:rPr>
                <w:color w:val="000000"/>
                <w:sz w:val="18"/>
                <w:szCs w:val="18"/>
              </w:rPr>
              <w:t>6,80</w:t>
            </w:r>
          </w:p>
        </w:tc>
        <w:tc>
          <w:tcPr>
            <w:tcW w:w="1559" w:type="dxa"/>
            <w:tcBorders>
              <w:top w:val="nil"/>
              <w:left w:val="nil"/>
              <w:bottom w:val="single" w:sz="4" w:space="0" w:color="auto"/>
              <w:right w:val="single" w:sz="4" w:space="0" w:color="auto"/>
            </w:tcBorders>
            <w:shd w:val="clear" w:color="auto" w:fill="auto"/>
            <w:noWrap/>
            <w:vAlign w:val="bottom"/>
            <w:hideMark/>
          </w:tcPr>
          <w:p w14:paraId="1770AD04" w14:textId="77777777" w:rsidR="001429F9" w:rsidRPr="001429F9" w:rsidRDefault="001429F9" w:rsidP="0067128E">
            <w:pPr>
              <w:jc w:val="center"/>
              <w:rPr>
                <w:color w:val="000000"/>
                <w:sz w:val="18"/>
                <w:szCs w:val="18"/>
              </w:rPr>
            </w:pPr>
            <w:r w:rsidRPr="001429F9">
              <w:rPr>
                <w:color w:val="000000"/>
                <w:sz w:val="18"/>
                <w:szCs w:val="18"/>
              </w:rPr>
              <w:t xml:space="preserve">                      102,00 </w:t>
            </w:r>
          </w:p>
        </w:tc>
      </w:tr>
      <w:tr w:rsidR="001429F9" w:rsidRPr="001429F9" w14:paraId="07DAC8AA" w14:textId="77777777" w:rsidTr="001429F9">
        <w:trPr>
          <w:trHeight w:val="537"/>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15B9C7E4" w14:textId="77777777" w:rsidR="001429F9" w:rsidRPr="001429F9" w:rsidRDefault="001429F9" w:rsidP="0067128E">
            <w:pPr>
              <w:spacing w:after="0" w:line="240" w:lineRule="auto"/>
              <w:jc w:val="center"/>
              <w:rPr>
                <w:rFonts w:eastAsia="Times New Roman"/>
                <w:color w:val="000000"/>
                <w:sz w:val="18"/>
                <w:szCs w:val="18"/>
                <w:lang w:eastAsia="pt-BR"/>
              </w:rPr>
            </w:pPr>
            <w:r w:rsidRPr="001429F9">
              <w:rPr>
                <w:rFonts w:eastAsia="Times New Roman"/>
                <w:color w:val="000000"/>
                <w:sz w:val="18"/>
                <w:szCs w:val="18"/>
                <w:lang w:eastAsia="pt-BR"/>
              </w:rPr>
              <w:t>22</w:t>
            </w:r>
          </w:p>
        </w:tc>
        <w:tc>
          <w:tcPr>
            <w:tcW w:w="5563" w:type="dxa"/>
            <w:tcBorders>
              <w:top w:val="nil"/>
              <w:left w:val="single" w:sz="8" w:space="0" w:color="auto"/>
              <w:bottom w:val="single" w:sz="8" w:space="0" w:color="auto"/>
              <w:right w:val="single" w:sz="8" w:space="0" w:color="auto"/>
            </w:tcBorders>
            <w:shd w:val="clear" w:color="auto" w:fill="auto"/>
            <w:vAlign w:val="center"/>
            <w:hideMark/>
          </w:tcPr>
          <w:p w14:paraId="13362B41" w14:textId="77777777" w:rsidR="001429F9" w:rsidRPr="001429F9" w:rsidRDefault="001429F9" w:rsidP="0067128E">
            <w:pPr>
              <w:jc w:val="both"/>
              <w:rPr>
                <w:color w:val="000000"/>
                <w:sz w:val="18"/>
                <w:szCs w:val="18"/>
              </w:rPr>
            </w:pPr>
            <w:r w:rsidRPr="001429F9">
              <w:rPr>
                <w:color w:val="000000"/>
                <w:sz w:val="18"/>
                <w:szCs w:val="18"/>
              </w:rPr>
              <w:t xml:space="preserve">Rodo de espuma </w:t>
            </w:r>
          </w:p>
        </w:tc>
        <w:tc>
          <w:tcPr>
            <w:tcW w:w="850" w:type="dxa"/>
            <w:tcBorders>
              <w:top w:val="nil"/>
              <w:left w:val="nil"/>
              <w:bottom w:val="single" w:sz="8" w:space="0" w:color="auto"/>
              <w:right w:val="single" w:sz="8" w:space="0" w:color="auto"/>
            </w:tcBorders>
            <w:shd w:val="clear" w:color="auto" w:fill="auto"/>
            <w:vAlign w:val="center"/>
            <w:hideMark/>
          </w:tcPr>
          <w:p w14:paraId="202623A6" w14:textId="77777777" w:rsidR="001429F9" w:rsidRPr="001429F9" w:rsidRDefault="001429F9" w:rsidP="0067128E">
            <w:pPr>
              <w:jc w:val="center"/>
              <w:rPr>
                <w:b/>
                <w:bCs/>
                <w:color w:val="000000"/>
                <w:sz w:val="18"/>
                <w:szCs w:val="18"/>
              </w:rPr>
            </w:pPr>
            <w:r w:rsidRPr="001429F9">
              <w:rPr>
                <w:b/>
                <w:bCs/>
                <w:color w:val="000000"/>
                <w:sz w:val="18"/>
                <w:szCs w:val="18"/>
              </w:rPr>
              <w:t>1</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72325245" w14:textId="77777777" w:rsidR="001429F9" w:rsidRPr="001429F9" w:rsidRDefault="001429F9" w:rsidP="0067128E">
            <w:pPr>
              <w:jc w:val="center"/>
              <w:rPr>
                <w:color w:val="000000"/>
                <w:sz w:val="18"/>
                <w:szCs w:val="18"/>
              </w:rPr>
            </w:pPr>
            <w:r w:rsidRPr="001429F9">
              <w:rPr>
                <w:color w:val="000000"/>
                <w:sz w:val="18"/>
                <w:szCs w:val="18"/>
              </w:rPr>
              <w:t>17,90</w:t>
            </w:r>
          </w:p>
        </w:tc>
        <w:tc>
          <w:tcPr>
            <w:tcW w:w="1559" w:type="dxa"/>
            <w:tcBorders>
              <w:top w:val="nil"/>
              <w:left w:val="nil"/>
              <w:bottom w:val="single" w:sz="4" w:space="0" w:color="auto"/>
              <w:right w:val="single" w:sz="4" w:space="0" w:color="auto"/>
            </w:tcBorders>
            <w:shd w:val="clear" w:color="auto" w:fill="auto"/>
            <w:noWrap/>
            <w:vAlign w:val="bottom"/>
            <w:hideMark/>
          </w:tcPr>
          <w:p w14:paraId="28420587" w14:textId="77777777" w:rsidR="001429F9" w:rsidRPr="001429F9" w:rsidRDefault="001429F9" w:rsidP="0067128E">
            <w:pPr>
              <w:jc w:val="center"/>
              <w:rPr>
                <w:color w:val="000000"/>
                <w:sz w:val="18"/>
                <w:szCs w:val="18"/>
              </w:rPr>
            </w:pPr>
            <w:r w:rsidRPr="001429F9">
              <w:rPr>
                <w:color w:val="000000"/>
                <w:sz w:val="18"/>
                <w:szCs w:val="18"/>
              </w:rPr>
              <w:t xml:space="preserve">                        17,90 </w:t>
            </w:r>
          </w:p>
        </w:tc>
      </w:tr>
      <w:tr w:rsidR="001429F9" w:rsidRPr="001429F9" w14:paraId="051E3550" w14:textId="77777777" w:rsidTr="001429F9">
        <w:trPr>
          <w:trHeight w:val="39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6F50D335" w14:textId="77777777" w:rsidR="001429F9" w:rsidRPr="001429F9" w:rsidRDefault="001429F9" w:rsidP="0067128E">
            <w:pPr>
              <w:spacing w:after="0" w:line="240" w:lineRule="auto"/>
              <w:jc w:val="center"/>
              <w:rPr>
                <w:rFonts w:eastAsia="Times New Roman"/>
                <w:color w:val="000000"/>
                <w:sz w:val="18"/>
                <w:szCs w:val="18"/>
                <w:lang w:eastAsia="pt-BR"/>
              </w:rPr>
            </w:pPr>
            <w:r w:rsidRPr="001429F9">
              <w:rPr>
                <w:rFonts w:eastAsia="Times New Roman"/>
                <w:color w:val="000000"/>
                <w:sz w:val="18"/>
                <w:szCs w:val="18"/>
                <w:lang w:eastAsia="pt-BR"/>
              </w:rPr>
              <w:t>23</w:t>
            </w:r>
          </w:p>
        </w:tc>
        <w:tc>
          <w:tcPr>
            <w:tcW w:w="5563" w:type="dxa"/>
            <w:tcBorders>
              <w:top w:val="nil"/>
              <w:left w:val="single" w:sz="8" w:space="0" w:color="auto"/>
              <w:bottom w:val="single" w:sz="8" w:space="0" w:color="auto"/>
              <w:right w:val="single" w:sz="8" w:space="0" w:color="auto"/>
            </w:tcBorders>
            <w:shd w:val="clear" w:color="auto" w:fill="auto"/>
            <w:vAlign w:val="center"/>
            <w:hideMark/>
          </w:tcPr>
          <w:p w14:paraId="0AC393F7" w14:textId="77777777" w:rsidR="001429F9" w:rsidRPr="001429F9" w:rsidRDefault="001429F9" w:rsidP="0067128E">
            <w:pPr>
              <w:jc w:val="both"/>
              <w:rPr>
                <w:color w:val="000000"/>
                <w:sz w:val="18"/>
                <w:szCs w:val="18"/>
              </w:rPr>
            </w:pPr>
            <w:r w:rsidRPr="001429F9">
              <w:rPr>
                <w:color w:val="000000"/>
                <w:sz w:val="18"/>
                <w:szCs w:val="18"/>
              </w:rPr>
              <w:t>Limpador Multiuso – 500 ml</w:t>
            </w:r>
          </w:p>
        </w:tc>
        <w:tc>
          <w:tcPr>
            <w:tcW w:w="850" w:type="dxa"/>
            <w:tcBorders>
              <w:top w:val="nil"/>
              <w:left w:val="nil"/>
              <w:bottom w:val="single" w:sz="8" w:space="0" w:color="auto"/>
              <w:right w:val="single" w:sz="8" w:space="0" w:color="auto"/>
            </w:tcBorders>
            <w:shd w:val="clear" w:color="auto" w:fill="auto"/>
            <w:vAlign w:val="center"/>
            <w:hideMark/>
          </w:tcPr>
          <w:p w14:paraId="0C101A04" w14:textId="77777777" w:rsidR="001429F9" w:rsidRPr="001429F9" w:rsidRDefault="001429F9" w:rsidP="0067128E">
            <w:pPr>
              <w:jc w:val="center"/>
              <w:rPr>
                <w:b/>
                <w:bCs/>
                <w:color w:val="000000"/>
                <w:sz w:val="18"/>
                <w:szCs w:val="18"/>
              </w:rPr>
            </w:pPr>
            <w:r w:rsidRPr="001429F9">
              <w:rPr>
                <w:b/>
                <w:bCs/>
                <w:color w:val="000000"/>
                <w:sz w:val="18"/>
                <w:szCs w:val="18"/>
              </w:rPr>
              <w:t>10</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60C2B02B" w14:textId="77777777" w:rsidR="001429F9" w:rsidRPr="001429F9" w:rsidRDefault="001429F9" w:rsidP="0067128E">
            <w:pPr>
              <w:jc w:val="center"/>
              <w:rPr>
                <w:color w:val="000000"/>
                <w:sz w:val="18"/>
                <w:szCs w:val="18"/>
              </w:rPr>
            </w:pPr>
            <w:r w:rsidRPr="001429F9">
              <w:rPr>
                <w:color w:val="000000"/>
                <w:sz w:val="18"/>
                <w:szCs w:val="18"/>
              </w:rPr>
              <w:t>4,20</w:t>
            </w:r>
          </w:p>
        </w:tc>
        <w:tc>
          <w:tcPr>
            <w:tcW w:w="1559" w:type="dxa"/>
            <w:tcBorders>
              <w:top w:val="nil"/>
              <w:left w:val="nil"/>
              <w:bottom w:val="single" w:sz="4" w:space="0" w:color="auto"/>
              <w:right w:val="single" w:sz="4" w:space="0" w:color="auto"/>
            </w:tcBorders>
            <w:shd w:val="clear" w:color="auto" w:fill="auto"/>
            <w:noWrap/>
            <w:vAlign w:val="bottom"/>
            <w:hideMark/>
          </w:tcPr>
          <w:p w14:paraId="5B952E4D" w14:textId="77777777" w:rsidR="001429F9" w:rsidRPr="001429F9" w:rsidRDefault="001429F9" w:rsidP="0067128E">
            <w:pPr>
              <w:jc w:val="center"/>
              <w:rPr>
                <w:color w:val="000000"/>
                <w:sz w:val="18"/>
                <w:szCs w:val="18"/>
              </w:rPr>
            </w:pPr>
            <w:r w:rsidRPr="001429F9">
              <w:rPr>
                <w:color w:val="000000"/>
                <w:sz w:val="18"/>
                <w:szCs w:val="18"/>
              </w:rPr>
              <w:t xml:space="preserve">                        42,00 </w:t>
            </w:r>
          </w:p>
        </w:tc>
      </w:tr>
      <w:tr w:rsidR="001429F9" w:rsidRPr="001429F9" w14:paraId="28DEC769" w14:textId="77777777" w:rsidTr="001429F9">
        <w:trPr>
          <w:trHeight w:val="396"/>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72F002C5" w14:textId="77777777" w:rsidR="001429F9" w:rsidRPr="001429F9" w:rsidRDefault="001429F9" w:rsidP="0067128E">
            <w:pPr>
              <w:spacing w:after="0" w:line="240" w:lineRule="auto"/>
              <w:jc w:val="center"/>
              <w:rPr>
                <w:rFonts w:eastAsia="Times New Roman"/>
                <w:color w:val="000000"/>
                <w:sz w:val="18"/>
                <w:szCs w:val="18"/>
                <w:lang w:eastAsia="pt-BR"/>
              </w:rPr>
            </w:pPr>
            <w:r w:rsidRPr="001429F9">
              <w:rPr>
                <w:rFonts w:eastAsia="Times New Roman"/>
                <w:color w:val="000000"/>
                <w:sz w:val="18"/>
                <w:szCs w:val="18"/>
                <w:lang w:eastAsia="pt-BR"/>
              </w:rPr>
              <w:t>24</w:t>
            </w:r>
          </w:p>
        </w:tc>
        <w:tc>
          <w:tcPr>
            <w:tcW w:w="5563" w:type="dxa"/>
            <w:tcBorders>
              <w:top w:val="nil"/>
              <w:left w:val="single" w:sz="8" w:space="0" w:color="auto"/>
              <w:bottom w:val="single" w:sz="8" w:space="0" w:color="auto"/>
              <w:right w:val="single" w:sz="8" w:space="0" w:color="auto"/>
            </w:tcBorders>
            <w:shd w:val="clear" w:color="auto" w:fill="auto"/>
            <w:vAlign w:val="center"/>
            <w:hideMark/>
          </w:tcPr>
          <w:p w14:paraId="7CA72F0E" w14:textId="77777777" w:rsidR="001429F9" w:rsidRPr="001429F9" w:rsidRDefault="001429F9" w:rsidP="0067128E">
            <w:pPr>
              <w:jc w:val="both"/>
              <w:rPr>
                <w:color w:val="000000"/>
                <w:sz w:val="18"/>
                <w:szCs w:val="18"/>
              </w:rPr>
            </w:pPr>
            <w:r w:rsidRPr="001429F9">
              <w:rPr>
                <w:color w:val="000000"/>
                <w:sz w:val="18"/>
                <w:szCs w:val="18"/>
              </w:rPr>
              <w:t xml:space="preserve">Toalhas de rosto </w:t>
            </w:r>
          </w:p>
        </w:tc>
        <w:tc>
          <w:tcPr>
            <w:tcW w:w="850" w:type="dxa"/>
            <w:tcBorders>
              <w:top w:val="nil"/>
              <w:left w:val="nil"/>
              <w:bottom w:val="single" w:sz="8" w:space="0" w:color="auto"/>
              <w:right w:val="single" w:sz="8" w:space="0" w:color="auto"/>
            </w:tcBorders>
            <w:shd w:val="clear" w:color="auto" w:fill="auto"/>
            <w:vAlign w:val="center"/>
            <w:hideMark/>
          </w:tcPr>
          <w:p w14:paraId="34C53714" w14:textId="77777777" w:rsidR="001429F9" w:rsidRPr="001429F9" w:rsidRDefault="001429F9" w:rsidP="0067128E">
            <w:pPr>
              <w:jc w:val="center"/>
              <w:rPr>
                <w:b/>
                <w:bCs/>
                <w:color w:val="000000"/>
                <w:sz w:val="18"/>
                <w:szCs w:val="18"/>
              </w:rPr>
            </w:pPr>
            <w:r w:rsidRPr="001429F9">
              <w:rPr>
                <w:b/>
                <w:bCs/>
                <w:color w:val="000000"/>
                <w:sz w:val="18"/>
                <w:szCs w:val="18"/>
              </w:rPr>
              <w:t>5</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0CDED203" w14:textId="77777777" w:rsidR="001429F9" w:rsidRPr="001429F9" w:rsidRDefault="001429F9" w:rsidP="0067128E">
            <w:pPr>
              <w:jc w:val="center"/>
              <w:rPr>
                <w:color w:val="000000"/>
                <w:sz w:val="18"/>
                <w:szCs w:val="18"/>
              </w:rPr>
            </w:pPr>
            <w:r w:rsidRPr="001429F9">
              <w:rPr>
                <w:color w:val="000000"/>
                <w:sz w:val="18"/>
                <w:szCs w:val="18"/>
              </w:rPr>
              <w:t>9,90</w:t>
            </w:r>
          </w:p>
        </w:tc>
        <w:tc>
          <w:tcPr>
            <w:tcW w:w="1559" w:type="dxa"/>
            <w:tcBorders>
              <w:top w:val="nil"/>
              <w:left w:val="nil"/>
              <w:bottom w:val="single" w:sz="4" w:space="0" w:color="auto"/>
              <w:right w:val="single" w:sz="4" w:space="0" w:color="auto"/>
            </w:tcBorders>
            <w:shd w:val="clear" w:color="auto" w:fill="auto"/>
            <w:noWrap/>
            <w:vAlign w:val="bottom"/>
            <w:hideMark/>
          </w:tcPr>
          <w:p w14:paraId="6624B273" w14:textId="77777777" w:rsidR="001429F9" w:rsidRPr="001429F9" w:rsidRDefault="001429F9" w:rsidP="0067128E">
            <w:pPr>
              <w:jc w:val="center"/>
              <w:rPr>
                <w:color w:val="000000"/>
                <w:sz w:val="18"/>
                <w:szCs w:val="18"/>
              </w:rPr>
            </w:pPr>
            <w:r w:rsidRPr="001429F9">
              <w:rPr>
                <w:color w:val="000000"/>
                <w:sz w:val="18"/>
                <w:szCs w:val="18"/>
              </w:rPr>
              <w:t xml:space="preserve">                        49,50 </w:t>
            </w:r>
          </w:p>
        </w:tc>
      </w:tr>
      <w:tr w:rsidR="001429F9" w:rsidRPr="001429F9" w14:paraId="3979F1C4" w14:textId="77777777" w:rsidTr="001429F9">
        <w:trPr>
          <w:trHeight w:val="415"/>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14:paraId="0594D4A0" w14:textId="77777777" w:rsidR="001429F9" w:rsidRPr="001429F9" w:rsidRDefault="001429F9" w:rsidP="0067128E">
            <w:pPr>
              <w:spacing w:after="0" w:line="240" w:lineRule="auto"/>
              <w:jc w:val="center"/>
              <w:rPr>
                <w:rFonts w:eastAsia="Times New Roman"/>
                <w:color w:val="000000"/>
                <w:sz w:val="18"/>
                <w:szCs w:val="18"/>
                <w:lang w:eastAsia="pt-BR"/>
              </w:rPr>
            </w:pPr>
            <w:r w:rsidRPr="001429F9">
              <w:rPr>
                <w:rFonts w:eastAsia="Times New Roman"/>
                <w:color w:val="000000"/>
                <w:sz w:val="18"/>
                <w:szCs w:val="18"/>
                <w:lang w:eastAsia="pt-BR"/>
              </w:rPr>
              <w:t>25</w:t>
            </w:r>
          </w:p>
        </w:tc>
        <w:tc>
          <w:tcPr>
            <w:tcW w:w="5563" w:type="dxa"/>
            <w:tcBorders>
              <w:top w:val="nil"/>
              <w:left w:val="single" w:sz="8" w:space="0" w:color="auto"/>
              <w:bottom w:val="single" w:sz="4" w:space="0" w:color="auto"/>
              <w:right w:val="single" w:sz="8" w:space="0" w:color="auto"/>
            </w:tcBorders>
            <w:shd w:val="clear" w:color="auto" w:fill="auto"/>
            <w:vAlign w:val="center"/>
            <w:hideMark/>
          </w:tcPr>
          <w:p w14:paraId="39ADAA8F" w14:textId="77777777" w:rsidR="001429F9" w:rsidRPr="001429F9" w:rsidRDefault="001429F9" w:rsidP="0067128E">
            <w:pPr>
              <w:jc w:val="both"/>
              <w:rPr>
                <w:color w:val="000000"/>
                <w:sz w:val="18"/>
                <w:szCs w:val="18"/>
              </w:rPr>
            </w:pPr>
            <w:r w:rsidRPr="001429F9">
              <w:rPr>
                <w:color w:val="000000"/>
                <w:sz w:val="18"/>
                <w:szCs w:val="18"/>
              </w:rPr>
              <w:t xml:space="preserve">Lixeira de pedal para cozinha </w:t>
            </w:r>
          </w:p>
        </w:tc>
        <w:tc>
          <w:tcPr>
            <w:tcW w:w="850" w:type="dxa"/>
            <w:tcBorders>
              <w:top w:val="nil"/>
              <w:left w:val="nil"/>
              <w:bottom w:val="single" w:sz="4" w:space="0" w:color="auto"/>
              <w:right w:val="single" w:sz="8" w:space="0" w:color="auto"/>
            </w:tcBorders>
            <w:shd w:val="clear" w:color="auto" w:fill="auto"/>
            <w:vAlign w:val="center"/>
            <w:hideMark/>
          </w:tcPr>
          <w:p w14:paraId="5674FEC6" w14:textId="77777777" w:rsidR="001429F9" w:rsidRPr="001429F9" w:rsidRDefault="001429F9" w:rsidP="0067128E">
            <w:pPr>
              <w:jc w:val="center"/>
              <w:rPr>
                <w:b/>
                <w:bCs/>
                <w:color w:val="000000"/>
                <w:sz w:val="18"/>
                <w:szCs w:val="18"/>
              </w:rPr>
            </w:pPr>
            <w:r w:rsidRPr="001429F9">
              <w:rPr>
                <w:b/>
                <w:bCs/>
                <w:color w:val="000000"/>
                <w:sz w:val="18"/>
                <w:szCs w:val="18"/>
              </w:rPr>
              <w:t>1</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615ECF10" w14:textId="77777777" w:rsidR="001429F9" w:rsidRPr="001429F9" w:rsidRDefault="001429F9" w:rsidP="0067128E">
            <w:pPr>
              <w:jc w:val="center"/>
              <w:rPr>
                <w:color w:val="000000"/>
                <w:sz w:val="18"/>
                <w:szCs w:val="18"/>
              </w:rPr>
            </w:pPr>
            <w:r w:rsidRPr="001429F9">
              <w:rPr>
                <w:color w:val="000000"/>
                <w:sz w:val="18"/>
                <w:szCs w:val="18"/>
              </w:rPr>
              <w:t>29,84</w:t>
            </w:r>
          </w:p>
        </w:tc>
        <w:tc>
          <w:tcPr>
            <w:tcW w:w="1559" w:type="dxa"/>
            <w:tcBorders>
              <w:top w:val="nil"/>
              <w:left w:val="nil"/>
              <w:bottom w:val="single" w:sz="4" w:space="0" w:color="auto"/>
              <w:right w:val="single" w:sz="4" w:space="0" w:color="auto"/>
            </w:tcBorders>
            <w:shd w:val="clear" w:color="auto" w:fill="auto"/>
            <w:noWrap/>
            <w:vAlign w:val="bottom"/>
            <w:hideMark/>
          </w:tcPr>
          <w:p w14:paraId="0CB5E75F" w14:textId="77777777" w:rsidR="001429F9" w:rsidRPr="001429F9" w:rsidRDefault="001429F9" w:rsidP="0067128E">
            <w:pPr>
              <w:jc w:val="center"/>
              <w:rPr>
                <w:color w:val="000000"/>
                <w:sz w:val="18"/>
                <w:szCs w:val="18"/>
              </w:rPr>
            </w:pPr>
            <w:r w:rsidRPr="001429F9">
              <w:rPr>
                <w:color w:val="000000"/>
                <w:sz w:val="18"/>
                <w:szCs w:val="18"/>
              </w:rPr>
              <w:t xml:space="preserve">                        29,84 </w:t>
            </w:r>
          </w:p>
        </w:tc>
      </w:tr>
      <w:tr w:rsidR="001429F9" w:rsidRPr="001429F9" w14:paraId="6DCA682E" w14:textId="77777777" w:rsidTr="001429F9">
        <w:trPr>
          <w:trHeight w:val="300"/>
        </w:trPr>
        <w:tc>
          <w:tcPr>
            <w:tcW w:w="9709"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8F0548" w14:textId="07D33E18" w:rsidR="001429F9" w:rsidRPr="001429F9" w:rsidRDefault="001429F9" w:rsidP="001429F9">
            <w:pPr>
              <w:spacing w:after="0" w:line="240" w:lineRule="auto"/>
              <w:jc w:val="right"/>
              <w:rPr>
                <w:rFonts w:eastAsia="Times New Roman"/>
                <w:b/>
                <w:bCs/>
                <w:color w:val="000000"/>
                <w:sz w:val="18"/>
                <w:szCs w:val="18"/>
                <w:lang w:eastAsia="pt-BR"/>
              </w:rPr>
            </w:pPr>
            <w:r w:rsidRPr="001429F9">
              <w:rPr>
                <w:rFonts w:eastAsia="Times New Roman"/>
                <w:b/>
                <w:bCs/>
                <w:color w:val="000000"/>
                <w:sz w:val="18"/>
                <w:szCs w:val="18"/>
                <w:lang w:eastAsia="pt-BR"/>
              </w:rPr>
              <w:t>Total R$</w:t>
            </w:r>
            <w:r w:rsidRPr="001429F9">
              <w:rPr>
                <w:rFonts w:eastAsia="Times New Roman"/>
                <w:b/>
                <w:bCs/>
                <w:color w:val="000000"/>
                <w:sz w:val="18"/>
                <w:szCs w:val="18"/>
                <w:lang w:eastAsia="pt-BR"/>
              </w:rPr>
              <w:t xml:space="preserve">    1.883,49 </w:t>
            </w:r>
          </w:p>
        </w:tc>
      </w:tr>
    </w:tbl>
    <w:p w14:paraId="018BF5A0" w14:textId="77777777" w:rsidR="00E42F3D" w:rsidRPr="001429F9" w:rsidRDefault="00E42F3D" w:rsidP="0079239C">
      <w:pPr>
        <w:spacing w:after="0" w:line="240" w:lineRule="auto"/>
        <w:jc w:val="both"/>
        <w:rPr>
          <w:rFonts w:eastAsia="Times New Roman"/>
          <w:b/>
          <w:bCs/>
          <w:lang w:eastAsia="pt-BR"/>
        </w:rPr>
      </w:pPr>
    </w:p>
    <w:p w14:paraId="7B67048D" w14:textId="77777777" w:rsidR="005957D9" w:rsidRPr="001429F9" w:rsidRDefault="005957D9" w:rsidP="0079239C">
      <w:pPr>
        <w:pStyle w:val="Cabealho"/>
        <w:ind w:right="-1"/>
        <w:jc w:val="both"/>
        <w:rPr>
          <w:rFonts w:ascii="Arial" w:hAnsi="Arial" w:cs="Arial"/>
          <w:bCs/>
        </w:rPr>
      </w:pPr>
    </w:p>
    <w:p w14:paraId="3A268923" w14:textId="77777777" w:rsidR="005957D9" w:rsidRPr="001429F9" w:rsidRDefault="005957D9" w:rsidP="0079239C">
      <w:pPr>
        <w:pStyle w:val="Cabealho"/>
        <w:ind w:right="-1"/>
        <w:jc w:val="both"/>
        <w:rPr>
          <w:rFonts w:ascii="Arial" w:hAnsi="Arial" w:cs="Arial"/>
          <w:b/>
          <w:bCs/>
        </w:rPr>
      </w:pPr>
      <w:r w:rsidRPr="001429F9">
        <w:rPr>
          <w:rFonts w:ascii="Arial" w:hAnsi="Arial" w:cs="Arial"/>
          <w:b/>
          <w:bCs/>
        </w:rPr>
        <w:t>CLÁUSULA TERCEIRA – DO FATO GERADOR CONTRATUAL</w:t>
      </w:r>
    </w:p>
    <w:p w14:paraId="7367DD8D" w14:textId="77777777" w:rsidR="005957D9" w:rsidRPr="001429F9" w:rsidRDefault="005957D9" w:rsidP="0079239C">
      <w:pPr>
        <w:pStyle w:val="Cabealho"/>
        <w:ind w:right="-1"/>
        <w:jc w:val="both"/>
        <w:rPr>
          <w:rFonts w:ascii="Arial" w:hAnsi="Arial" w:cs="Arial"/>
          <w:bCs/>
        </w:rPr>
      </w:pPr>
    </w:p>
    <w:p w14:paraId="72AB6241" w14:textId="6467CFD7" w:rsidR="005957D9" w:rsidRPr="001429F9" w:rsidRDefault="005957D9" w:rsidP="0079239C">
      <w:pPr>
        <w:pStyle w:val="Cabealho"/>
        <w:ind w:right="-1"/>
        <w:jc w:val="both"/>
        <w:rPr>
          <w:rFonts w:ascii="Arial" w:hAnsi="Arial" w:cs="Arial"/>
          <w:bCs/>
        </w:rPr>
      </w:pPr>
      <w:r w:rsidRPr="001429F9">
        <w:rPr>
          <w:rFonts w:ascii="Arial" w:hAnsi="Arial" w:cs="Arial"/>
          <w:b/>
          <w:bCs/>
        </w:rPr>
        <w:t>3.1</w:t>
      </w:r>
      <w:r w:rsidRPr="001429F9">
        <w:rPr>
          <w:rFonts w:ascii="Arial" w:hAnsi="Arial" w:cs="Arial"/>
          <w:bCs/>
        </w:rPr>
        <w:t xml:space="preserve"> – O Presente Instrumento contratual foi firmado em decorrência do deferimento efetuado, consubstanciado nos argumentos </w:t>
      </w:r>
      <w:r w:rsidR="009E1B75" w:rsidRPr="001429F9">
        <w:rPr>
          <w:rFonts w:ascii="Arial" w:hAnsi="Arial" w:cs="Arial"/>
          <w:bCs/>
        </w:rPr>
        <w:t>do Diretor Executivo do Previso, contidos no Processo de Dispensa de Licitação nº 0</w:t>
      </w:r>
      <w:r w:rsidR="005E7E72" w:rsidRPr="001429F9">
        <w:rPr>
          <w:rFonts w:ascii="Arial" w:hAnsi="Arial" w:cs="Arial"/>
          <w:bCs/>
        </w:rPr>
        <w:t>07/2022</w:t>
      </w:r>
      <w:r w:rsidR="009E1B75" w:rsidRPr="001429F9">
        <w:rPr>
          <w:rFonts w:ascii="Arial" w:hAnsi="Arial" w:cs="Arial"/>
          <w:bCs/>
        </w:rPr>
        <w:t>.</w:t>
      </w:r>
    </w:p>
    <w:p w14:paraId="33E55784" w14:textId="77777777" w:rsidR="005957D9" w:rsidRPr="001429F9" w:rsidRDefault="005957D9" w:rsidP="0079239C">
      <w:pPr>
        <w:pStyle w:val="Cabealho"/>
        <w:ind w:right="-1"/>
        <w:jc w:val="both"/>
        <w:rPr>
          <w:rFonts w:ascii="Arial" w:hAnsi="Arial" w:cs="Arial"/>
          <w:bCs/>
        </w:rPr>
      </w:pPr>
    </w:p>
    <w:p w14:paraId="005B3F32" w14:textId="48047A09" w:rsidR="005957D9" w:rsidRPr="001429F9" w:rsidRDefault="005957D9" w:rsidP="0079239C">
      <w:pPr>
        <w:pStyle w:val="Cabealho"/>
        <w:ind w:right="-1"/>
        <w:jc w:val="both"/>
        <w:rPr>
          <w:rFonts w:ascii="Arial" w:hAnsi="Arial" w:cs="Arial"/>
          <w:b/>
          <w:bCs/>
        </w:rPr>
      </w:pPr>
      <w:r w:rsidRPr="001429F9">
        <w:rPr>
          <w:rFonts w:ascii="Arial" w:hAnsi="Arial" w:cs="Arial"/>
          <w:b/>
          <w:bCs/>
        </w:rPr>
        <w:t xml:space="preserve">CLÁUSULA QUARTA – </w:t>
      </w:r>
      <w:r w:rsidR="00E20AA8" w:rsidRPr="001429F9">
        <w:rPr>
          <w:rFonts w:ascii="Arial" w:hAnsi="Arial" w:cs="Arial"/>
          <w:b/>
          <w:bCs/>
        </w:rPr>
        <w:t>DO PRAZO DE ENTREGA</w:t>
      </w:r>
    </w:p>
    <w:p w14:paraId="47940548" w14:textId="77777777" w:rsidR="005957D9" w:rsidRPr="001429F9" w:rsidRDefault="005957D9" w:rsidP="0079239C">
      <w:pPr>
        <w:pStyle w:val="Cabealho"/>
        <w:ind w:right="-1"/>
        <w:jc w:val="both"/>
        <w:rPr>
          <w:rFonts w:ascii="Arial" w:hAnsi="Arial" w:cs="Arial"/>
          <w:bCs/>
        </w:rPr>
      </w:pPr>
    </w:p>
    <w:p w14:paraId="149B63C4" w14:textId="69F47243" w:rsidR="005957D9" w:rsidRPr="001429F9" w:rsidRDefault="005957D9" w:rsidP="0079239C">
      <w:pPr>
        <w:pStyle w:val="Cabealho"/>
        <w:ind w:right="-1"/>
        <w:jc w:val="both"/>
        <w:rPr>
          <w:rFonts w:ascii="Arial" w:hAnsi="Arial" w:cs="Arial"/>
          <w:bCs/>
        </w:rPr>
      </w:pPr>
      <w:r w:rsidRPr="001429F9">
        <w:rPr>
          <w:rFonts w:ascii="Arial" w:hAnsi="Arial" w:cs="Arial"/>
          <w:b/>
          <w:bCs/>
        </w:rPr>
        <w:t xml:space="preserve">4.1 </w:t>
      </w:r>
      <w:r w:rsidRPr="001429F9">
        <w:rPr>
          <w:rFonts w:ascii="Arial" w:hAnsi="Arial" w:cs="Arial"/>
          <w:bCs/>
        </w:rPr>
        <w:t xml:space="preserve">– </w:t>
      </w:r>
      <w:r w:rsidR="00E20AA8" w:rsidRPr="001429F9">
        <w:rPr>
          <w:rFonts w:ascii="Arial" w:hAnsi="Arial" w:cs="Arial"/>
          <w:bCs/>
        </w:rPr>
        <w:t>O prazo para entrega dos referidos itens será de até 10 (dez) dias após a assinatura do contrato.</w:t>
      </w:r>
    </w:p>
    <w:p w14:paraId="284F1871" w14:textId="77777777" w:rsidR="005957D9" w:rsidRPr="001429F9" w:rsidRDefault="005957D9" w:rsidP="0079239C">
      <w:pPr>
        <w:pStyle w:val="Cabealho"/>
        <w:ind w:right="-1"/>
        <w:jc w:val="both"/>
        <w:rPr>
          <w:rFonts w:ascii="Arial" w:hAnsi="Arial" w:cs="Arial"/>
          <w:bCs/>
        </w:rPr>
      </w:pPr>
    </w:p>
    <w:p w14:paraId="7D697067" w14:textId="61D06A33" w:rsidR="005957D9" w:rsidRPr="001429F9" w:rsidRDefault="005957D9" w:rsidP="0079239C">
      <w:pPr>
        <w:pStyle w:val="Cabealho"/>
        <w:ind w:right="-1"/>
        <w:jc w:val="both"/>
        <w:rPr>
          <w:rFonts w:ascii="Arial" w:hAnsi="Arial" w:cs="Arial"/>
          <w:b/>
          <w:bCs/>
        </w:rPr>
      </w:pPr>
      <w:r w:rsidRPr="001429F9">
        <w:rPr>
          <w:rFonts w:ascii="Arial" w:hAnsi="Arial" w:cs="Arial"/>
          <w:b/>
          <w:bCs/>
        </w:rPr>
        <w:t xml:space="preserve">CLÁUSULA QUINTA – DO VALOR </w:t>
      </w:r>
    </w:p>
    <w:p w14:paraId="510A18F3" w14:textId="77777777" w:rsidR="005957D9" w:rsidRPr="001429F9" w:rsidRDefault="005957D9" w:rsidP="0079239C">
      <w:pPr>
        <w:pStyle w:val="Cabealho"/>
        <w:ind w:right="-1"/>
        <w:jc w:val="both"/>
        <w:rPr>
          <w:rFonts w:ascii="Arial" w:hAnsi="Arial" w:cs="Arial"/>
          <w:bCs/>
        </w:rPr>
      </w:pPr>
    </w:p>
    <w:p w14:paraId="66AD966C" w14:textId="72C62582" w:rsidR="00C15CE7" w:rsidRPr="001429F9" w:rsidRDefault="005957D9" w:rsidP="00C15CE7">
      <w:pPr>
        <w:spacing w:after="0" w:line="240" w:lineRule="auto"/>
        <w:jc w:val="both"/>
      </w:pPr>
      <w:r w:rsidRPr="001429F9">
        <w:rPr>
          <w:b/>
          <w:bCs/>
        </w:rPr>
        <w:t xml:space="preserve">5.1 </w:t>
      </w:r>
      <w:r w:rsidRPr="001429F9">
        <w:rPr>
          <w:bCs/>
        </w:rPr>
        <w:t xml:space="preserve">– O valor </w:t>
      </w:r>
      <w:r w:rsidR="00E20AA8" w:rsidRPr="001429F9">
        <w:rPr>
          <w:bCs/>
        </w:rPr>
        <w:t>total dos itens</w:t>
      </w:r>
      <w:r w:rsidRPr="001429F9">
        <w:rPr>
          <w:bCs/>
        </w:rPr>
        <w:t xml:space="preserve">, objeto do presente Contrato, importa </w:t>
      </w:r>
      <w:r w:rsidR="00E20660" w:rsidRPr="001429F9">
        <w:rPr>
          <w:bCs/>
        </w:rPr>
        <w:t>no valor global de</w:t>
      </w:r>
      <w:r w:rsidR="00C15CE7" w:rsidRPr="001429F9">
        <w:t xml:space="preserve"> </w:t>
      </w:r>
      <w:r w:rsidR="00C15CE7" w:rsidRPr="001429F9">
        <w:rPr>
          <w:b/>
          <w:bCs/>
        </w:rPr>
        <w:t xml:space="preserve">R$ </w:t>
      </w:r>
      <w:r w:rsidR="001429F9" w:rsidRPr="001429F9">
        <w:rPr>
          <w:b/>
          <w:bCs/>
        </w:rPr>
        <w:t>1.883,49</w:t>
      </w:r>
      <w:r w:rsidR="00C15CE7" w:rsidRPr="001429F9">
        <w:t xml:space="preserve"> (</w:t>
      </w:r>
      <w:r w:rsidR="001429F9" w:rsidRPr="001429F9">
        <w:t>um</w:t>
      </w:r>
      <w:r w:rsidR="00C15CE7" w:rsidRPr="001429F9">
        <w:t xml:space="preserve"> mil </w:t>
      </w:r>
      <w:r w:rsidR="001429F9" w:rsidRPr="001429F9">
        <w:t xml:space="preserve">oitocentos e oitenta e três </w:t>
      </w:r>
      <w:r w:rsidR="00C15CE7" w:rsidRPr="001429F9">
        <w:t>reais</w:t>
      </w:r>
      <w:r w:rsidR="00E20AA8" w:rsidRPr="001429F9">
        <w:t xml:space="preserve"> e </w:t>
      </w:r>
      <w:r w:rsidR="001429F9" w:rsidRPr="001429F9">
        <w:t>quarenta e nove</w:t>
      </w:r>
      <w:r w:rsidR="00E20AA8" w:rsidRPr="001429F9">
        <w:t xml:space="preserve"> centavos</w:t>
      </w:r>
      <w:r w:rsidR="00C15CE7" w:rsidRPr="001429F9">
        <w:t>).</w:t>
      </w:r>
    </w:p>
    <w:p w14:paraId="405ED912" w14:textId="2C70989C" w:rsidR="005957D9" w:rsidRPr="001429F9" w:rsidRDefault="005957D9" w:rsidP="0079239C">
      <w:pPr>
        <w:pStyle w:val="Cabealho"/>
        <w:ind w:right="-1"/>
        <w:jc w:val="both"/>
        <w:rPr>
          <w:rFonts w:ascii="Arial" w:hAnsi="Arial" w:cs="Arial"/>
          <w:b/>
          <w:bCs/>
        </w:rPr>
      </w:pPr>
    </w:p>
    <w:p w14:paraId="11BA6B46" w14:textId="77777777" w:rsidR="005957D9" w:rsidRPr="001429F9" w:rsidRDefault="005957D9" w:rsidP="0079239C">
      <w:pPr>
        <w:pStyle w:val="Cabealho"/>
        <w:ind w:right="-1"/>
        <w:jc w:val="both"/>
        <w:rPr>
          <w:rFonts w:ascii="Arial" w:hAnsi="Arial" w:cs="Arial"/>
          <w:b/>
          <w:bCs/>
        </w:rPr>
      </w:pPr>
      <w:r w:rsidRPr="001429F9">
        <w:rPr>
          <w:rFonts w:ascii="Arial" w:hAnsi="Arial" w:cs="Arial"/>
          <w:b/>
          <w:bCs/>
        </w:rPr>
        <w:t>CLÁUSULA SEXTA – DA DOTAÇÃO ORÇAMENTÁRIA</w:t>
      </w:r>
    </w:p>
    <w:p w14:paraId="37B206D7" w14:textId="77777777" w:rsidR="005957D9" w:rsidRPr="001429F9" w:rsidRDefault="005957D9" w:rsidP="0079239C">
      <w:pPr>
        <w:pStyle w:val="Cabealho"/>
        <w:ind w:right="-1"/>
        <w:jc w:val="both"/>
        <w:rPr>
          <w:rFonts w:ascii="Arial" w:hAnsi="Arial" w:cs="Arial"/>
          <w:bCs/>
        </w:rPr>
      </w:pPr>
    </w:p>
    <w:p w14:paraId="43BD389A" w14:textId="77777777" w:rsidR="005957D9" w:rsidRPr="001429F9" w:rsidRDefault="005957D9" w:rsidP="001429F9">
      <w:pPr>
        <w:pStyle w:val="Cabealho"/>
        <w:ind w:right="-1"/>
        <w:jc w:val="both"/>
        <w:rPr>
          <w:rFonts w:ascii="Arial" w:hAnsi="Arial" w:cs="Arial"/>
          <w:bCs/>
        </w:rPr>
      </w:pPr>
      <w:r w:rsidRPr="001429F9">
        <w:rPr>
          <w:rFonts w:ascii="Arial" w:hAnsi="Arial" w:cs="Arial"/>
          <w:b/>
          <w:bCs/>
        </w:rPr>
        <w:t>6.1</w:t>
      </w:r>
      <w:r w:rsidRPr="001429F9">
        <w:rPr>
          <w:rFonts w:ascii="Arial" w:hAnsi="Arial" w:cs="Arial"/>
          <w:bCs/>
        </w:rPr>
        <w:t xml:space="preserve"> – As despesas decorrentes do presente Contrato correrão por conta de recursos do Orçamento Programa do Previso à conta da seguinte rubrica orçamentária:</w:t>
      </w:r>
    </w:p>
    <w:p w14:paraId="4D314542" w14:textId="77777777" w:rsidR="005957D9" w:rsidRPr="001429F9" w:rsidRDefault="005957D9" w:rsidP="001429F9">
      <w:pPr>
        <w:spacing w:after="0" w:line="240" w:lineRule="auto"/>
        <w:jc w:val="both"/>
        <w:rPr>
          <w:i/>
        </w:rPr>
      </w:pPr>
    </w:p>
    <w:p w14:paraId="4C13D775" w14:textId="218AA237" w:rsidR="005957D9" w:rsidRPr="001429F9" w:rsidRDefault="00C15CE7" w:rsidP="001429F9">
      <w:pPr>
        <w:pStyle w:val="Cabealho"/>
        <w:ind w:right="309"/>
        <w:jc w:val="both"/>
        <w:rPr>
          <w:rFonts w:ascii="Arial" w:hAnsi="Arial" w:cs="Arial"/>
          <w:bCs/>
        </w:rPr>
      </w:pPr>
      <w:r w:rsidRPr="001429F9">
        <w:rPr>
          <w:rFonts w:ascii="Arial" w:hAnsi="Arial" w:cs="Arial"/>
          <w:bCs/>
        </w:rPr>
        <w:t>16.001.09.272.0</w:t>
      </w:r>
      <w:r w:rsidR="00E20AA8" w:rsidRPr="001429F9">
        <w:rPr>
          <w:rFonts w:ascii="Arial" w:hAnsi="Arial" w:cs="Arial"/>
          <w:bCs/>
        </w:rPr>
        <w:t>046</w:t>
      </w:r>
      <w:r w:rsidRPr="001429F9">
        <w:rPr>
          <w:rFonts w:ascii="Arial" w:hAnsi="Arial" w:cs="Arial"/>
          <w:bCs/>
        </w:rPr>
        <w:t>.21</w:t>
      </w:r>
      <w:r w:rsidR="00E20AA8" w:rsidRPr="001429F9">
        <w:rPr>
          <w:rFonts w:ascii="Arial" w:hAnsi="Arial" w:cs="Arial"/>
          <w:bCs/>
        </w:rPr>
        <w:t>73</w:t>
      </w:r>
      <w:r w:rsidRPr="001429F9">
        <w:rPr>
          <w:rFonts w:ascii="Arial" w:hAnsi="Arial" w:cs="Arial"/>
          <w:bCs/>
        </w:rPr>
        <w:t>.3390.3</w:t>
      </w:r>
      <w:r w:rsidR="00E20AA8" w:rsidRPr="001429F9">
        <w:rPr>
          <w:rFonts w:ascii="Arial" w:hAnsi="Arial" w:cs="Arial"/>
          <w:bCs/>
        </w:rPr>
        <w:t>0</w:t>
      </w:r>
      <w:r w:rsidRPr="001429F9">
        <w:rPr>
          <w:rFonts w:ascii="Arial" w:hAnsi="Arial" w:cs="Arial"/>
          <w:bCs/>
        </w:rPr>
        <w:t xml:space="preserve">.00.00 – </w:t>
      </w:r>
      <w:r w:rsidR="00E20AA8" w:rsidRPr="001429F9">
        <w:rPr>
          <w:rFonts w:ascii="Arial" w:hAnsi="Arial" w:cs="Arial"/>
          <w:bCs/>
        </w:rPr>
        <w:t>Material de Consumo</w:t>
      </w:r>
      <w:r w:rsidRPr="001429F9">
        <w:rPr>
          <w:rFonts w:ascii="Arial" w:hAnsi="Arial" w:cs="Arial"/>
          <w:bCs/>
        </w:rPr>
        <w:t>.</w:t>
      </w:r>
    </w:p>
    <w:p w14:paraId="7F5099A3" w14:textId="77777777" w:rsidR="00C15CE7" w:rsidRPr="001429F9" w:rsidRDefault="00C15CE7" w:rsidP="001429F9">
      <w:pPr>
        <w:pStyle w:val="Cabealho"/>
        <w:ind w:right="309"/>
        <w:jc w:val="both"/>
        <w:rPr>
          <w:rFonts w:ascii="Arial" w:hAnsi="Arial" w:cs="Arial"/>
          <w:bCs/>
          <w:color w:val="FF0000"/>
        </w:rPr>
      </w:pPr>
    </w:p>
    <w:p w14:paraId="303D6F42" w14:textId="77777777" w:rsidR="005957D9" w:rsidRPr="001429F9" w:rsidRDefault="005957D9" w:rsidP="001429F9">
      <w:pPr>
        <w:pStyle w:val="Cabealho"/>
        <w:ind w:right="-1"/>
        <w:jc w:val="both"/>
        <w:rPr>
          <w:rFonts w:ascii="Arial" w:hAnsi="Arial" w:cs="Arial"/>
          <w:b/>
          <w:bCs/>
        </w:rPr>
      </w:pPr>
      <w:r w:rsidRPr="001429F9">
        <w:rPr>
          <w:rFonts w:ascii="Arial" w:hAnsi="Arial" w:cs="Arial"/>
          <w:b/>
          <w:bCs/>
        </w:rPr>
        <w:t>CLÁUSULA SÉTIMA – DO PRAZO DE EXECUÇÃO E DA VIGÊNCIA</w:t>
      </w:r>
    </w:p>
    <w:p w14:paraId="3FE202F4" w14:textId="77777777" w:rsidR="005957D9" w:rsidRPr="001429F9" w:rsidRDefault="005957D9" w:rsidP="001429F9">
      <w:pPr>
        <w:pStyle w:val="Cabealho"/>
        <w:ind w:right="-1"/>
        <w:jc w:val="both"/>
        <w:rPr>
          <w:rFonts w:ascii="Arial" w:hAnsi="Arial" w:cs="Arial"/>
          <w:bCs/>
        </w:rPr>
      </w:pPr>
    </w:p>
    <w:p w14:paraId="5C982B86" w14:textId="168825A9" w:rsidR="005957D9" w:rsidRPr="001429F9" w:rsidRDefault="005957D9" w:rsidP="001429F9">
      <w:pPr>
        <w:pStyle w:val="Recuodecorpodetexto2"/>
        <w:numPr>
          <w:ilvl w:val="1"/>
          <w:numId w:val="5"/>
        </w:numPr>
        <w:spacing w:line="240" w:lineRule="auto"/>
        <w:rPr>
          <w:rFonts w:ascii="Arial" w:hAnsi="Arial" w:cs="Arial"/>
          <w:sz w:val="22"/>
          <w:szCs w:val="22"/>
          <w:lang w:val="pt-BR"/>
        </w:rPr>
      </w:pPr>
      <w:r w:rsidRPr="001429F9">
        <w:rPr>
          <w:rFonts w:ascii="Arial" w:hAnsi="Arial" w:cs="Arial"/>
          <w:sz w:val="22"/>
          <w:szCs w:val="22"/>
        </w:rPr>
        <w:t xml:space="preserve">O </w:t>
      </w:r>
      <w:r w:rsidRPr="001429F9">
        <w:rPr>
          <w:rFonts w:ascii="Arial" w:hAnsi="Arial" w:cs="Arial"/>
          <w:sz w:val="22"/>
          <w:szCs w:val="22"/>
          <w:lang w:val="pt-BR"/>
        </w:rPr>
        <w:t>prazo de execução do presente instrumento contratual é de</w:t>
      </w:r>
      <w:r w:rsidR="00886DC6" w:rsidRPr="001429F9">
        <w:rPr>
          <w:rFonts w:ascii="Arial" w:hAnsi="Arial" w:cs="Arial"/>
          <w:sz w:val="22"/>
          <w:szCs w:val="22"/>
          <w:lang w:val="pt-BR"/>
        </w:rPr>
        <w:t xml:space="preserve"> </w:t>
      </w:r>
      <w:r w:rsidR="00C15CE7" w:rsidRPr="001429F9">
        <w:rPr>
          <w:rFonts w:ascii="Arial" w:hAnsi="Arial" w:cs="Arial"/>
          <w:sz w:val="22"/>
          <w:szCs w:val="22"/>
          <w:lang w:val="pt-BR"/>
        </w:rPr>
        <w:t>10</w:t>
      </w:r>
      <w:r w:rsidR="00886DC6" w:rsidRPr="001429F9">
        <w:rPr>
          <w:rFonts w:ascii="Arial" w:hAnsi="Arial" w:cs="Arial"/>
          <w:sz w:val="22"/>
          <w:szCs w:val="22"/>
          <w:lang w:val="pt-BR"/>
        </w:rPr>
        <w:t xml:space="preserve"> (d</w:t>
      </w:r>
      <w:r w:rsidR="00C15CE7" w:rsidRPr="001429F9">
        <w:rPr>
          <w:rFonts w:ascii="Arial" w:hAnsi="Arial" w:cs="Arial"/>
          <w:sz w:val="22"/>
          <w:szCs w:val="22"/>
          <w:lang w:val="pt-BR"/>
        </w:rPr>
        <w:t>ez</w:t>
      </w:r>
      <w:r w:rsidR="00886DC6" w:rsidRPr="001429F9">
        <w:rPr>
          <w:rFonts w:ascii="Arial" w:hAnsi="Arial" w:cs="Arial"/>
          <w:sz w:val="22"/>
          <w:szCs w:val="22"/>
          <w:lang w:val="pt-BR"/>
        </w:rPr>
        <w:t xml:space="preserve">) </w:t>
      </w:r>
      <w:r w:rsidR="00C15CE7" w:rsidRPr="001429F9">
        <w:rPr>
          <w:rFonts w:ascii="Arial" w:hAnsi="Arial" w:cs="Arial"/>
          <w:sz w:val="22"/>
          <w:szCs w:val="22"/>
          <w:lang w:val="pt-BR"/>
        </w:rPr>
        <w:t>dias</w:t>
      </w:r>
      <w:r w:rsidR="00886DC6" w:rsidRPr="001429F9">
        <w:rPr>
          <w:rFonts w:ascii="Arial" w:hAnsi="Arial" w:cs="Arial"/>
          <w:sz w:val="22"/>
          <w:szCs w:val="22"/>
          <w:lang w:val="pt-BR"/>
        </w:rPr>
        <w:t>.</w:t>
      </w:r>
    </w:p>
    <w:p w14:paraId="0D0C7D11" w14:textId="509E68FC" w:rsidR="005957D9" w:rsidRPr="001429F9" w:rsidRDefault="005957D9" w:rsidP="001429F9">
      <w:pPr>
        <w:pStyle w:val="Recuodecorpodetexto2"/>
        <w:numPr>
          <w:ilvl w:val="1"/>
          <w:numId w:val="5"/>
        </w:numPr>
        <w:spacing w:line="240" w:lineRule="auto"/>
        <w:ind w:left="0" w:firstLine="0"/>
        <w:rPr>
          <w:rFonts w:ascii="Arial" w:hAnsi="Arial" w:cs="Arial"/>
          <w:bCs/>
          <w:sz w:val="22"/>
          <w:szCs w:val="22"/>
          <w:lang w:val="pt-BR"/>
        </w:rPr>
      </w:pPr>
      <w:r w:rsidRPr="001429F9">
        <w:rPr>
          <w:rFonts w:ascii="Arial" w:hAnsi="Arial" w:cs="Arial"/>
          <w:bCs/>
          <w:sz w:val="22"/>
          <w:szCs w:val="22"/>
        </w:rPr>
        <w:lastRenderedPageBreak/>
        <w:t xml:space="preserve">O Prazo de vigência do contrato é de </w:t>
      </w:r>
      <w:r w:rsidR="00C15CE7" w:rsidRPr="001429F9">
        <w:rPr>
          <w:rFonts w:ascii="Arial" w:hAnsi="Arial" w:cs="Arial"/>
          <w:bCs/>
          <w:sz w:val="22"/>
          <w:szCs w:val="22"/>
          <w:lang w:val="pt-BR"/>
        </w:rPr>
        <w:t>10</w:t>
      </w:r>
      <w:r w:rsidRPr="001429F9">
        <w:rPr>
          <w:rFonts w:ascii="Arial" w:hAnsi="Arial" w:cs="Arial"/>
          <w:bCs/>
          <w:sz w:val="22"/>
          <w:szCs w:val="22"/>
        </w:rPr>
        <w:t xml:space="preserve"> (</w:t>
      </w:r>
      <w:r w:rsidR="00E20660" w:rsidRPr="001429F9">
        <w:rPr>
          <w:rFonts w:ascii="Arial" w:hAnsi="Arial" w:cs="Arial"/>
          <w:bCs/>
          <w:sz w:val="22"/>
          <w:szCs w:val="22"/>
        </w:rPr>
        <w:t>d</w:t>
      </w:r>
      <w:r w:rsidR="00C15CE7" w:rsidRPr="001429F9">
        <w:rPr>
          <w:rFonts w:ascii="Arial" w:hAnsi="Arial" w:cs="Arial"/>
          <w:bCs/>
          <w:sz w:val="22"/>
          <w:szCs w:val="22"/>
          <w:lang w:val="pt-BR"/>
        </w:rPr>
        <w:t>ez</w:t>
      </w:r>
      <w:r w:rsidRPr="001429F9">
        <w:rPr>
          <w:rFonts w:ascii="Arial" w:hAnsi="Arial" w:cs="Arial"/>
          <w:bCs/>
          <w:sz w:val="22"/>
          <w:szCs w:val="22"/>
        </w:rPr>
        <w:t xml:space="preserve">) </w:t>
      </w:r>
      <w:r w:rsidR="00C15CE7" w:rsidRPr="001429F9">
        <w:rPr>
          <w:rFonts w:ascii="Arial" w:hAnsi="Arial" w:cs="Arial"/>
          <w:bCs/>
          <w:sz w:val="22"/>
          <w:szCs w:val="22"/>
          <w:lang w:val="pt-BR"/>
        </w:rPr>
        <w:t>dias</w:t>
      </w:r>
      <w:r w:rsidRPr="001429F9">
        <w:rPr>
          <w:rFonts w:ascii="Arial" w:hAnsi="Arial" w:cs="Arial"/>
          <w:bCs/>
          <w:sz w:val="22"/>
          <w:szCs w:val="22"/>
        </w:rPr>
        <w:t xml:space="preserve">, a contar da data </w:t>
      </w:r>
      <w:r w:rsidR="00D83C97" w:rsidRPr="001429F9">
        <w:rPr>
          <w:rFonts w:ascii="Arial" w:hAnsi="Arial" w:cs="Arial"/>
          <w:bCs/>
          <w:sz w:val="22"/>
          <w:szCs w:val="22"/>
          <w:lang w:val="pt-BR"/>
        </w:rPr>
        <w:t xml:space="preserve">de </w:t>
      </w:r>
      <w:r w:rsidR="00E20AA8" w:rsidRPr="001429F9">
        <w:rPr>
          <w:rFonts w:ascii="Arial" w:hAnsi="Arial" w:cs="Arial"/>
          <w:bCs/>
          <w:sz w:val="22"/>
          <w:szCs w:val="22"/>
          <w:lang w:val="pt-BR"/>
        </w:rPr>
        <w:t>assinatura.</w:t>
      </w:r>
    </w:p>
    <w:p w14:paraId="3326A8F4" w14:textId="77777777" w:rsidR="005957D9" w:rsidRPr="001429F9" w:rsidRDefault="005957D9" w:rsidP="001429F9">
      <w:pPr>
        <w:pStyle w:val="Cabealho"/>
        <w:ind w:right="309" w:firstLine="14"/>
        <w:jc w:val="both"/>
        <w:rPr>
          <w:rFonts w:ascii="Arial" w:hAnsi="Arial" w:cs="Arial"/>
          <w:bCs/>
        </w:rPr>
      </w:pPr>
      <w:r w:rsidRPr="001429F9">
        <w:rPr>
          <w:rFonts w:ascii="Arial" w:hAnsi="Arial" w:cs="Arial"/>
          <w:b/>
          <w:bCs/>
        </w:rPr>
        <w:t>7.3</w:t>
      </w:r>
      <w:r w:rsidRPr="001429F9">
        <w:rPr>
          <w:rFonts w:ascii="Arial" w:hAnsi="Arial" w:cs="Arial"/>
          <w:bCs/>
        </w:rPr>
        <w:t xml:space="preserve"> O prazo do contrato poderá ser prorrogado mediante termo aditivo, por iguais e sucessivos períodos, atualizado pelo IGP-M/FGV por acumulação positiva, desde que haja manifestação das partes com antecedência mínima de 03 (três) dias do término do contrato.</w:t>
      </w:r>
    </w:p>
    <w:p w14:paraId="6D2C5FD2" w14:textId="77777777" w:rsidR="005957D9" w:rsidRPr="001429F9" w:rsidRDefault="005957D9" w:rsidP="0079239C">
      <w:pPr>
        <w:pStyle w:val="Cabealho"/>
        <w:ind w:left="720" w:right="309" w:hanging="690"/>
        <w:jc w:val="both"/>
        <w:rPr>
          <w:rFonts w:ascii="Arial" w:hAnsi="Arial" w:cs="Arial"/>
          <w:bCs/>
        </w:rPr>
      </w:pPr>
    </w:p>
    <w:p w14:paraId="5A64EA8E" w14:textId="77777777" w:rsidR="005957D9" w:rsidRPr="001429F9" w:rsidRDefault="005957D9" w:rsidP="0079239C">
      <w:pPr>
        <w:pStyle w:val="Cabealho"/>
        <w:ind w:right="-1"/>
        <w:jc w:val="both"/>
        <w:rPr>
          <w:rFonts w:ascii="Arial" w:hAnsi="Arial" w:cs="Arial"/>
          <w:bCs/>
        </w:rPr>
      </w:pPr>
    </w:p>
    <w:p w14:paraId="6C873FBF" w14:textId="77777777" w:rsidR="005957D9" w:rsidRPr="001429F9" w:rsidRDefault="005957D9" w:rsidP="0079239C">
      <w:pPr>
        <w:pStyle w:val="Cabealho"/>
        <w:ind w:right="-1"/>
        <w:jc w:val="both"/>
        <w:rPr>
          <w:rFonts w:ascii="Arial" w:hAnsi="Arial" w:cs="Arial"/>
          <w:b/>
          <w:bCs/>
        </w:rPr>
      </w:pPr>
      <w:r w:rsidRPr="001429F9">
        <w:rPr>
          <w:rFonts w:ascii="Arial" w:hAnsi="Arial" w:cs="Arial"/>
          <w:b/>
          <w:bCs/>
        </w:rPr>
        <w:t>CLÁUSULA OITAVA – DA FORMA DE PAGAMENTO</w:t>
      </w:r>
    </w:p>
    <w:p w14:paraId="1BA56D63" w14:textId="77777777" w:rsidR="005957D9" w:rsidRPr="001429F9" w:rsidRDefault="005957D9" w:rsidP="0079239C">
      <w:pPr>
        <w:pStyle w:val="Cabealho"/>
        <w:ind w:right="-1"/>
        <w:jc w:val="both"/>
        <w:rPr>
          <w:rFonts w:ascii="Arial" w:hAnsi="Arial" w:cs="Arial"/>
          <w:bCs/>
        </w:rPr>
      </w:pPr>
    </w:p>
    <w:p w14:paraId="5777732B" w14:textId="38EE9A7E" w:rsidR="0079239C" w:rsidRPr="001429F9" w:rsidRDefault="005957D9" w:rsidP="00C15CE7">
      <w:pPr>
        <w:spacing w:after="0" w:line="240" w:lineRule="auto"/>
        <w:jc w:val="both"/>
      </w:pPr>
      <w:r w:rsidRPr="001429F9">
        <w:rPr>
          <w:b/>
          <w:bCs/>
        </w:rPr>
        <w:t>8.1</w:t>
      </w:r>
      <w:r w:rsidRPr="001429F9">
        <w:rPr>
          <w:bCs/>
        </w:rPr>
        <w:t xml:space="preserve"> – </w:t>
      </w:r>
      <w:r w:rsidRPr="001429F9">
        <w:t xml:space="preserve">O valor do presente contrato é de </w:t>
      </w:r>
      <w:r w:rsidR="001429F9" w:rsidRPr="001429F9">
        <w:rPr>
          <w:b/>
          <w:bCs/>
        </w:rPr>
        <w:t>R$ 1.883,49</w:t>
      </w:r>
      <w:r w:rsidR="001429F9" w:rsidRPr="001429F9">
        <w:t xml:space="preserve"> (um mil oitocentos e oitenta e três reais e quarenta e nove centavos)</w:t>
      </w:r>
      <w:r w:rsidR="00C15CE7" w:rsidRPr="001429F9">
        <w:t xml:space="preserve">, </w:t>
      </w:r>
      <w:r w:rsidRPr="001429F9">
        <w:t xml:space="preserve">que serão pagos </w:t>
      </w:r>
      <w:r w:rsidR="00793A85" w:rsidRPr="001429F9">
        <w:rPr>
          <w:bCs/>
        </w:rPr>
        <w:t xml:space="preserve">em parcela </w:t>
      </w:r>
      <w:r w:rsidR="00C15CE7" w:rsidRPr="001429F9">
        <w:rPr>
          <w:bCs/>
        </w:rPr>
        <w:t>única</w:t>
      </w:r>
      <w:r w:rsidRPr="001429F9">
        <w:t>,</w:t>
      </w:r>
      <w:r w:rsidR="00C15CE7" w:rsidRPr="001429F9">
        <w:t xml:space="preserve"> mediante nota fiscal e atesto do fiscal de contrato.</w:t>
      </w:r>
    </w:p>
    <w:p w14:paraId="34623121" w14:textId="1C8A0FB1" w:rsidR="005957D9" w:rsidRPr="001429F9" w:rsidRDefault="005957D9" w:rsidP="0079239C">
      <w:pPr>
        <w:pStyle w:val="Cabealho"/>
        <w:ind w:right="-1"/>
        <w:jc w:val="both"/>
        <w:rPr>
          <w:rFonts w:ascii="Arial" w:hAnsi="Arial" w:cs="Arial"/>
          <w:bCs/>
        </w:rPr>
      </w:pPr>
    </w:p>
    <w:p w14:paraId="3F87172B" w14:textId="77777777" w:rsidR="005957D9" w:rsidRPr="001429F9" w:rsidRDefault="005957D9" w:rsidP="0079239C">
      <w:pPr>
        <w:pStyle w:val="Cabealho"/>
        <w:ind w:right="-1"/>
        <w:jc w:val="both"/>
        <w:rPr>
          <w:rFonts w:ascii="Arial" w:hAnsi="Arial" w:cs="Arial"/>
          <w:bCs/>
        </w:rPr>
      </w:pPr>
      <w:r w:rsidRPr="001429F9">
        <w:rPr>
          <w:rFonts w:ascii="Arial" w:hAnsi="Arial" w:cs="Arial"/>
          <w:b/>
          <w:bCs/>
        </w:rPr>
        <w:t xml:space="preserve">8.2 </w:t>
      </w:r>
      <w:r w:rsidRPr="001429F9">
        <w:rPr>
          <w:rFonts w:ascii="Arial" w:hAnsi="Arial" w:cs="Arial"/>
          <w:bCs/>
        </w:rPr>
        <w:t>- Nenhum pagamento isentará a contratada das responsabilidades contratadas, quaisquer que sejam, nem implicará em aprovação definitiva dos serviços executados, totais ou parcialmente.</w:t>
      </w:r>
    </w:p>
    <w:p w14:paraId="3C90978D" w14:textId="77777777" w:rsidR="00E6756C" w:rsidRPr="001429F9" w:rsidRDefault="00E6756C" w:rsidP="0079239C">
      <w:pPr>
        <w:pStyle w:val="Cabealho"/>
        <w:ind w:right="-1"/>
        <w:jc w:val="both"/>
        <w:rPr>
          <w:rFonts w:ascii="Arial" w:hAnsi="Arial" w:cs="Arial"/>
          <w:bCs/>
        </w:rPr>
      </w:pPr>
    </w:p>
    <w:p w14:paraId="1212C847" w14:textId="77777777" w:rsidR="005957D9" w:rsidRPr="001429F9" w:rsidRDefault="005957D9" w:rsidP="0079239C">
      <w:pPr>
        <w:pStyle w:val="Cabealho"/>
        <w:ind w:right="-1"/>
        <w:jc w:val="both"/>
        <w:rPr>
          <w:rFonts w:ascii="Arial" w:hAnsi="Arial" w:cs="Arial"/>
          <w:b/>
          <w:bCs/>
        </w:rPr>
      </w:pPr>
      <w:r w:rsidRPr="001429F9">
        <w:rPr>
          <w:rFonts w:ascii="Arial" w:hAnsi="Arial" w:cs="Arial"/>
          <w:b/>
          <w:bCs/>
        </w:rPr>
        <w:t>CLÁUSULA NONA – DAS SANÇÕES</w:t>
      </w:r>
    </w:p>
    <w:p w14:paraId="759A0D47" w14:textId="77777777" w:rsidR="005957D9" w:rsidRPr="001429F9" w:rsidRDefault="005957D9" w:rsidP="0079239C">
      <w:pPr>
        <w:pStyle w:val="Cabealho"/>
        <w:ind w:right="-1"/>
        <w:jc w:val="both"/>
        <w:rPr>
          <w:rFonts w:ascii="Arial" w:hAnsi="Arial" w:cs="Arial"/>
          <w:bCs/>
        </w:rPr>
      </w:pPr>
    </w:p>
    <w:p w14:paraId="31FC538E" w14:textId="77777777" w:rsidR="005957D9" w:rsidRPr="001429F9" w:rsidRDefault="005957D9" w:rsidP="0079239C">
      <w:pPr>
        <w:pStyle w:val="Cabealho"/>
        <w:ind w:right="-1"/>
        <w:jc w:val="both"/>
        <w:rPr>
          <w:rFonts w:ascii="Arial" w:hAnsi="Arial" w:cs="Arial"/>
          <w:bCs/>
        </w:rPr>
      </w:pPr>
      <w:r w:rsidRPr="001429F9">
        <w:rPr>
          <w:rFonts w:ascii="Arial" w:hAnsi="Arial" w:cs="Arial"/>
          <w:b/>
          <w:bCs/>
        </w:rPr>
        <w:t>9.1</w:t>
      </w:r>
      <w:r w:rsidRPr="001429F9">
        <w:rPr>
          <w:rFonts w:ascii="Arial" w:hAnsi="Arial" w:cs="Arial"/>
          <w:bCs/>
        </w:rPr>
        <w:t xml:space="preserve"> - Caso deixe de cumprir as obrigações assumidas neste contrato, o contratado ficará sujeito à aplicação pelo Previso, da multa correspondente a 1% (um por cento) do valor do contrato.</w:t>
      </w:r>
    </w:p>
    <w:p w14:paraId="381E44AE" w14:textId="77777777" w:rsidR="005957D9" w:rsidRPr="001429F9" w:rsidRDefault="005957D9" w:rsidP="0079239C">
      <w:pPr>
        <w:pStyle w:val="Cabealho"/>
        <w:ind w:right="-1"/>
        <w:jc w:val="both"/>
        <w:rPr>
          <w:rFonts w:ascii="Arial" w:hAnsi="Arial" w:cs="Arial"/>
          <w:bCs/>
        </w:rPr>
      </w:pPr>
      <w:r w:rsidRPr="001429F9">
        <w:rPr>
          <w:rFonts w:ascii="Arial" w:hAnsi="Arial" w:cs="Arial"/>
          <w:bCs/>
        </w:rPr>
        <w:t>a) - A multa a que se refere esta cláusula será descontada da primeira mensalidade que se seguir à sua aplicação.</w:t>
      </w:r>
    </w:p>
    <w:p w14:paraId="7C3D95BC" w14:textId="77777777" w:rsidR="005957D9" w:rsidRPr="001429F9" w:rsidRDefault="005957D9" w:rsidP="0079239C">
      <w:pPr>
        <w:pStyle w:val="Cabealho"/>
        <w:ind w:right="-1"/>
        <w:jc w:val="both"/>
        <w:rPr>
          <w:rFonts w:ascii="Arial" w:hAnsi="Arial" w:cs="Arial"/>
          <w:bCs/>
        </w:rPr>
      </w:pPr>
      <w:r w:rsidRPr="001429F9">
        <w:rPr>
          <w:rFonts w:ascii="Arial" w:hAnsi="Arial" w:cs="Arial"/>
          <w:bCs/>
        </w:rPr>
        <w:t>b) - Não serão aplicadas multas contra o contratado somente por motivo de força maior, se forem aceitos pelo Previso.</w:t>
      </w:r>
    </w:p>
    <w:p w14:paraId="61A634EC" w14:textId="77777777" w:rsidR="005957D9" w:rsidRPr="001429F9" w:rsidRDefault="005957D9" w:rsidP="0079239C">
      <w:pPr>
        <w:pStyle w:val="Cabealho"/>
        <w:ind w:right="-1"/>
        <w:jc w:val="both"/>
        <w:rPr>
          <w:rFonts w:ascii="Arial" w:hAnsi="Arial" w:cs="Arial"/>
          <w:bCs/>
        </w:rPr>
      </w:pPr>
    </w:p>
    <w:p w14:paraId="404923AA" w14:textId="2467037A" w:rsidR="005957D9" w:rsidRPr="001429F9" w:rsidRDefault="005957D9" w:rsidP="0079239C">
      <w:pPr>
        <w:pStyle w:val="Cabealho"/>
        <w:ind w:right="-1"/>
        <w:jc w:val="both"/>
        <w:rPr>
          <w:rFonts w:ascii="Arial" w:hAnsi="Arial" w:cs="Arial"/>
          <w:bCs/>
        </w:rPr>
      </w:pPr>
      <w:r w:rsidRPr="001429F9">
        <w:rPr>
          <w:rFonts w:ascii="Arial" w:hAnsi="Arial" w:cs="Arial"/>
          <w:b/>
          <w:bCs/>
        </w:rPr>
        <w:t xml:space="preserve">9.2 </w:t>
      </w:r>
      <w:r w:rsidRPr="001429F9">
        <w:rPr>
          <w:rFonts w:ascii="Arial" w:hAnsi="Arial" w:cs="Arial"/>
          <w:bCs/>
        </w:rPr>
        <w:t>– O Contratado terá o limite de 5 (cinco) dias úteis, contados da data de aplicação da penalidade e por ele dado ciente, para recolher a multa aos cofres do Previso.</w:t>
      </w:r>
    </w:p>
    <w:p w14:paraId="50EA1A1B" w14:textId="77777777" w:rsidR="005957D9" w:rsidRPr="001429F9" w:rsidRDefault="005957D9" w:rsidP="0079239C">
      <w:pPr>
        <w:pStyle w:val="Cabealho"/>
        <w:ind w:right="-1"/>
        <w:jc w:val="both"/>
        <w:rPr>
          <w:rFonts w:ascii="Arial" w:hAnsi="Arial" w:cs="Arial"/>
          <w:bCs/>
        </w:rPr>
      </w:pPr>
    </w:p>
    <w:p w14:paraId="3FF8667C" w14:textId="77777777" w:rsidR="005957D9" w:rsidRPr="001429F9" w:rsidRDefault="005957D9" w:rsidP="0079239C">
      <w:pPr>
        <w:pStyle w:val="Cabealho"/>
        <w:ind w:right="-1"/>
        <w:jc w:val="both"/>
        <w:rPr>
          <w:rFonts w:ascii="Arial" w:hAnsi="Arial" w:cs="Arial"/>
          <w:bCs/>
        </w:rPr>
      </w:pPr>
      <w:r w:rsidRPr="001429F9">
        <w:rPr>
          <w:rFonts w:ascii="Arial" w:hAnsi="Arial" w:cs="Arial"/>
          <w:b/>
          <w:bCs/>
        </w:rPr>
        <w:t>9.3</w:t>
      </w:r>
      <w:r w:rsidRPr="001429F9">
        <w:rPr>
          <w:rFonts w:ascii="Arial" w:hAnsi="Arial" w:cs="Arial"/>
          <w:bCs/>
        </w:rPr>
        <w:t xml:space="preserve"> – Os recursos contra a multa aplicada deverão ser feitos no prazo máximo de 05 (cinco) dias úteis, nas condições do art. 109, Inciso I, alínea “f”, da Lei n.º 8.666/93 e alterações posteriores.</w:t>
      </w:r>
    </w:p>
    <w:p w14:paraId="3780735F" w14:textId="77777777" w:rsidR="005957D9" w:rsidRPr="001429F9" w:rsidRDefault="005957D9" w:rsidP="0079239C">
      <w:pPr>
        <w:pStyle w:val="Cabealho"/>
        <w:ind w:right="-1"/>
        <w:jc w:val="both"/>
        <w:rPr>
          <w:rFonts w:ascii="Arial" w:hAnsi="Arial" w:cs="Arial"/>
          <w:bCs/>
        </w:rPr>
      </w:pPr>
    </w:p>
    <w:p w14:paraId="55D6D28F" w14:textId="306E5D42" w:rsidR="005957D9" w:rsidRPr="001429F9" w:rsidRDefault="005957D9" w:rsidP="0079239C">
      <w:pPr>
        <w:pStyle w:val="Cabealho"/>
        <w:ind w:right="-1"/>
        <w:jc w:val="both"/>
        <w:rPr>
          <w:rFonts w:ascii="Arial" w:hAnsi="Arial" w:cs="Arial"/>
          <w:b/>
          <w:bCs/>
        </w:rPr>
      </w:pPr>
      <w:r w:rsidRPr="001429F9">
        <w:rPr>
          <w:rFonts w:ascii="Arial" w:hAnsi="Arial" w:cs="Arial"/>
          <w:b/>
          <w:bCs/>
        </w:rPr>
        <w:t xml:space="preserve">CLÁUSULA DÉCIMA – DA RESPONSABILIDADE </w:t>
      </w:r>
    </w:p>
    <w:p w14:paraId="2D58A9FE" w14:textId="77777777" w:rsidR="005957D9" w:rsidRPr="001429F9" w:rsidRDefault="005957D9" w:rsidP="0079239C">
      <w:pPr>
        <w:pStyle w:val="Cabealho"/>
        <w:ind w:right="-1"/>
        <w:jc w:val="both"/>
        <w:rPr>
          <w:rFonts w:ascii="Arial" w:hAnsi="Arial" w:cs="Arial"/>
          <w:bCs/>
        </w:rPr>
      </w:pPr>
    </w:p>
    <w:p w14:paraId="3D7E3A48" w14:textId="25B58E6B" w:rsidR="005957D9" w:rsidRPr="001429F9" w:rsidRDefault="005957D9" w:rsidP="0079239C">
      <w:pPr>
        <w:pStyle w:val="Cabealho"/>
        <w:ind w:right="-1"/>
        <w:jc w:val="both"/>
        <w:rPr>
          <w:rFonts w:ascii="Arial" w:hAnsi="Arial" w:cs="Arial"/>
          <w:bCs/>
        </w:rPr>
      </w:pPr>
      <w:r w:rsidRPr="001429F9">
        <w:rPr>
          <w:rFonts w:ascii="Arial" w:hAnsi="Arial" w:cs="Arial"/>
          <w:b/>
          <w:bCs/>
        </w:rPr>
        <w:t>10.1</w:t>
      </w:r>
      <w:r w:rsidRPr="001429F9">
        <w:rPr>
          <w:rFonts w:ascii="Arial" w:hAnsi="Arial" w:cs="Arial"/>
          <w:bCs/>
        </w:rPr>
        <w:t xml:space="preserve"> – O contratado deverá </w:t>
      </w:r>
      <w:r w:rsidR="00E20AA8" w:rsidRPr="001429F9">
        <w:rPr>
          <w:rFonts w:ascii="Arial" w:hAnsi="Arial" w:cs="Arial"/>
          <w:bCs/>
        </w:rPr>
        <w:t>entregar os itens</w:t>
      </w:r>
      <w:r w:rsidRPr="001429F9">
        <w:rPr>
          <w:rFonts w:ascii="Arial" w:hAnsi="Arial" w:cs="Arial"/>
          <w:bCs/>
        </w:rPr>
        <w:t xml:space="preserve"> que lhe compete com presteza absoluta, </w:t>
      </w:r>
      <w:r w:rsidR="00451257" w:rsidRPr="001429F9">
        <w:rPr>
          <w:rFonts w:ascii="Arial" w:hAnsi="Arial" w:cs="Arial"/>
          <w:bCs/>
        </w:rPr>
        <w:t>qualidade e eficiência.</w:t>
      </w:r>
    </w:p>
    <w:p w14:paraId="2E8EC129" w14:textId="77777777" w:rsidR="005957D9" w:rsidRPr="001429F9" w:rsidRDefault="005957D9" w:rsidP="0079239C">
      <w:pPr>
        <w:pStyle w:val="Cabealho"/>
        <w:ind w:right="-1"/>
        <w:jc w:val="both"/>
        <w:rPr>
          <w:rFonts w:ascii="Arial" w:hAnsi="Arial" w:cs="Arial"/>
          <w:bCs/>
        </w:rPr>
      </w:pPr>
    </w:p>
    <w:p w14:paraId="3595160A" w14:textId="77777777" w:rsidR="005957D9" w:rsidRPr="001429F9" w:rsidRDefault="005957D9" w:rsidP="0079239C">
      <w:pPr>
        <w:pStyle w:val="Cabealho"/>
        <w:ind w:right="-1"/>
        <w:jc w:val="both"/>
        <w:rPr>
          <w:rFonts w:ascii="Arial" w:hAnsi="Arial" w:cs="Arial"/>
          <w:bCs/>
        </w:rPr>
      </w:pPr>
      <w:r w:rsidRPr="001429F9">
        <w:rPr>
          <w:rFonts w:ascii="Arial" w:hAnsi="Arial" w:cs="Arial"/>
          <w:b/>
          <w:bCs/>
        </w:rPr>
        <w:t>10. 2</w:t>
      </w:r>
      <w:r w:rsidRPr="001429F9">
        <w:rPr>
          <w:rFonts w:ascii="Arial" w:hAnsi="Arial" w:cs="Arial"/>
          <w:bCs/>
        </w:rPr>
        <w:t xml:space="preserve"> - O contratante fornecerá todos subsídios julgados necessários ao desempenho dos serviços contratados, não se responsabilizando, pelo pagamento de despesas de transporte, hospedagem e alimentação do contratado.</w:t>
      </w:r>
    </w:p>
    <w:p w14:paraId="337B56CC" w14:textId="77777777" w:rsidR="005957D9" w:rsidRPr="001429F9" w:rsidRDefault="005957D9" w:rsidP="0079239C">
      <w:pPr>
        <w:pStyle w:val="Cabealho"/>
        <w:ind w:right="-1"/>
        <w:jc w:val="both"/>
        <w:rPr>
          <w:rFonts w:ascii="Arial" w:hAnsi="Arial" w:cs="Arial"/>
          <w:bCs/>
        </w:rPr>
      </w:pPr>
    </w:p>
    <w:p w14:paraId="1DBDAFCC" w14:textId="77777777" w:rsidR="005957D9" w:rsidRPr="001429F9" w:rsidRDefault="005957D9" w:rsidP="0079239C">
      <w:pPr>
        <w:spacing w:after="0" w:line="240" w:lineRule="auto"/>
        <w:ind w:right="-1"/>
        <w:jc w:val="both"/>
      </w:pPr>
      <w:r w:rsidRPr="001429F9">
        <w:rPr>
          <w:b/>
          <w:bCs/>
        </w:rPr>
        <w:t>10.3</w:t>
      </w:r>
      <w:r w:rsidRPr="001429F9">
        <w:rPr>
          <w:bCs/>
        </w:rPr>
        <w:t xml:space="preserve"> - </w:t>
      </w:r>
      <w:r w:rsidRPr="001429F9">
        <w:t xml:space="preserve">Assumir inteira responsabilidade civil, administrativa e penal por quaisquer danos ou prejuízos causados à </w:t>
      </w:r>
      <w:r w:rsidRPr="001429F9">
        <w:rPr>
          <w:b/>
        </w:rPr>
        <w:t>CONTRATANTE</w:t>
      </w:r>
      <w:r w:rsidRPr="001429F9">
        <w:t xml:space="preserve"> ou a terceiros, decorrentes de sua culpa ou dolo na execução dos serviços.</w:t>
      </w:r>
    </w:p>
    <w:p w14:paraId="110DD6DD" w14:textId="77777777" w:rsidR="005957D9" w:rsidRPr="001429F9" w:rsidRDefault="005957D9" w:rsidP="0079239C">
      <w:pPr>
        <w:spacing w:after="0" w:line="240" w:lineRule="auto"/>
        <w:ind w:right="-1"/>
        <w:jc w:val="both"/>
      </w:pPr>
    </w:p>
    <w:p w14:paraId="5AF8A723" w14:textId="77777777" w:rsidR="005957D9" w:rsidRPr="001429F9" w:rsidRDefault="005957D9" w:rsidP="0079239C">
      <w:pPr>
        <w:spacing w:after="0" w:line="240" w:lineRule="auto"/>
        <w:ind w:right="-1"/>
        <w:jc w:val="both"/>
      </w:pPr>
      <w:r w:rsidRPr="001429F9">
        <w:rPr>
          <w:b/>
          <w:bCs/>
        </w:rPr>
        <w:t xml:space="preserve">10.4 - </w:t>
      </w:r>
      <w:r w:rsidRPr="001429F9">
        <w:t>Responsabilizar-se pelos encargos trabalhistas, fiscais, previdenciários, comerciais e encargos sociais incidentes sobre seus serviços e outros resultantes da execução do contrato.</w:t>
      </w:r>
    </w:p>
    <w:p w14:paraId="1030D52A" w14:textId="77777777" w:rsidR="005957D9" w:rsidRPr="001429F9" w:rsidRDefault="005957D9" w:rsidP="0079239C">
      <w:pPr>
        <w:spacing w:after="0" w:line="240" w:lineRule="auto"/>
        <w:ind w:right="-1"/>
        <w:jc w:val="both"/>
      </w:pPr>
    </w:p>
    <w:p w14:paraId="3C6E71DE" w14:textId="77777777" w:rsidR="005957D9" w:rsidRPr="001429F9" w:rsidRDefault="005957D9" w:rsidP="0079239C">
      <w:pPr>
        <w:spacing w:after="0" w:line="240" w:lineRule="auto"/>
        <w:ind w:right="-1"/>
        <w:jc w:val="both"/>
      </w:pPr>
      <w:r w:rsidRPr="001429F9">
        <w:rPr>
          <w:b/>
        </w:rPr>
        <w:t>10.5</w:t>
      </w:r>
      <w:r w:rsidRPr="001429F9">
        <w:t xml:space="preserve"> - A inadimplência da </w:t>
      </w:r>
      <w:r w:rsidRPr="001429F9">
        <w:rPr>
          <w:b/>
        </w:rPr>
        <w:t>CONTRATADA</w:t>
      </w:r>
      <w:r w:rsidRPr="001429F9">
        <w:t xml:space="preserve">, com referência aos encargos estabelecidos no item anterior, não transferirá à </w:t>
      </w:r>
      <w:r w:rsidRPr="001429F9">
        <w:rPr>
          <w:b/>
        </w:rPr>
        <w:t>CONTRATANTE</w:t>
      </w:r>
      <w:r w:rsidRPr="001429F9">
        <w:t xml:space="preserve"> a responsabilidade pelo seu pagamento, nem onerará o objeto deste contrato.</w:t>
      </w:r>
    </w:p>
    <w:p w14:paraId="741321AB" w14:textId="77777777" w:rsidR="005957D9" w:rsidRPr="001429F9" w:rsidRDefault="005957D9" w:rsidP="0079239C">
      <w:pPr>
        <w:spacing w:after="0" w:line="240" w:lineRule="auto"/>
        <w:ind w:right="-1"/>
        <w:jc w:val="both"/>
      </w:pPr>
    </w:p>
    <w:p w14:paraId="1CFF9D07" w14:textId="77777777" w:rsidR="005957D9" w:rsidRPr="001429F9" w:rsidRDefault="005957D9" w:rsidP="0079239C">
      <w:pPr>
        <w:spacing w:after="0" w:line="240" w:lineRule="auto"/>
        <w:ind w:right="-1"/>
        <w:jc w:val="both"/>
      </w:pPr>
      <w:r w:rsidRPr="001429F9">
        <w:rPr>
          <w:b/>
        </w:rPr>
        <w:lastRenderedPageBreak/>
        <w:t>10.6</w:t>
      </w:r>
      <w:r w:rsidRPr="001429F9">
        <w:t xml:space="preserve"> - Dar ciência imediata e por escrito à </w:t>
      </w:r>
      <w:r w:rsidRPr="001429F9">
        <w:rPr>
          <w:b/>
        </w:rPr>
        <w:t>CONTRATANTE</w:t>
      </w:r>
      <w:r w:rsidRPr="001429F9">
        <w:t xml:space="preserve"> sobre qualquer anormalidade que verificar na execução dos serviços.</w:t>
      </w:r>
    </w:p>
    <w:p w14:paraId="1537CB6B" w14:textId="77777777" w:rsidR="005957D9" w:rsidRPr="001429F9" w:rsidRDefault="005957D9" w:rsidP="0079239C">
      <w:pPr>
        <w:spacing w:after="0" w:line="240" w:lineRule="auto"/>
        <w:ind w:right="-1"/>
        <w:jc w:val="both"/>
      </w:pPr>
    </w:p>
    <w:p w14:paraId="1883925A" w14:textId="77777777" w:rsidR="005957D9" w:rsidRPr="001429F9" w:rsidRDefault="005957D9" w:rsidP="0079239C">
      <w:pPr>
        <w:spacing w:after="0" w:line="240" w:lineRule="auto"/>
        <w:ind w:right="-1"/>
        <w:jc w:val="both"/>
      </w:pPr>
      <w:r w:rsidRPr="001429F9">
        <w:rPr>
          <w:b/>
        </w:rPr>
        <w:t>10.7</w:t>
      </w:r>
      <w:r w:rsidRPr="001429F9">
        <w:t xml:space="preserve"> - Fornecer a </w:t>
      </w:r>
      <w:r w:rsidRPr="001429F9">
        <w:rPr>
          <w:b/>
        </w:rPr>
        <w:t>CONTRATANTE</w:t>
      </w:r>
      <w:r w:rsidRPr="001429F9">
        <w:t xml:space="preserve"> os dados técnicos que esta achar de seu interesse e todos os elementos e informações necessárias, quando solicitados.</w:t>
      </w:r>
    </w:p>
    <w:p w14:paraId="0A924F4E" w14:textId="77777777" w:rsidR="005957D9" w:rsidRPr="001429F9" w:rsidRDefault="005957D9" w:rsidP="0079239C">
      <w:pPr>
        <w:spacing w:after="0" w:line="240" w:lineRule="auto"/>
        <w:ind w:right="-1"/>
        <w:jc w:val="both"/>
      </w:pPr>
    </w:p>
    <w:p w14:paraId="29F91730" w14:textId="77777777" w:rsidR="005957D9" w:rsidRPr="001429F9" w:rsidRDefault="005957D9" w:rsidP="0079239C">
      <w:pPr>
        <w:spacing w:after="0" w:line="240" w:lineRule="auto"/>
        <w:ind w:right="-1"/>
        <w:jc w:val="both"/>
      </w:pPr>
      <w:r w:rsidRPr="001429F9">
        <w:rPr>
          <w:b/>
        </w:rPr>
        <w:t>10.8</w:t>
      </w:r>
      <w:r w:rsidRPr="001429F9">
        <w:t xml:space="preserve"> - Solicitar a </w:t>
      </w:r>
      <w:r w:rsidRPr="001429F9">
        <w:rPr>
          <w:b/>
        </w:rPr>
        <w:t>CONTRATANTE</w:t>
      </w:r>
      <w:r w:rsidRPr="001429F9">
        <w:t xml:space="preserve"> os documentos imprescindíveis para execução do objeto do presente instrumento.</w:t>
      </w:r>
    </w:p>
    <w:p w14:paraId="53FB5A96" w14:textId="77777777" w:rsidR="005957D9" w:rsidRPr="001429F9" w:rsidRDefault="005957D9" w:rsidP="0079239C">
      <w:pPr>
        <w:spacing w:after="0" w:line="240" w:lineRule="auto"/>
        <w:ind w:right="-1"/>
        <w:jc w:val="both"/>
      </w:pPr>
    </w:p>
    <w:p w14:paraId="6CCF17A3" w14:textId="412552B9" w:rsidR="005957D9" w:rsidRPr="001429F9" w:rsidRDefault="005957D9" w:rsidP="0079239C">
      <w:pPr>
        <w:spacing w:after="0" w:line="240" w:lineRule="auto"/>
        <w:ind w:right="-1"/>
        <w:jc w:val="both"/>
      </w:pPr>
      <w:r w:rsidRPr="001429F9">
        <w:rPr>
          <w:b/>
        </w:rPr>
        <w:t>10.9</w:t>
      </w:r>
      <w:r w:rsidRPr="001429F9">
        <w:t xml:space="preserve"> - Indicar formalmente, no ato da assinatura deste Contrato, representante legal devidamente credenciado, para desempenhar, junto à </w:t>
      </w:r>
      <w:r w:rsidRPr="001429F9">
        <w:rPr>
          <w:b/>
        </w:rPr>
        <w:t>CONTRATANTE,</w:t>
      </w:r>
      <w:r w:rsidRPr="001429F9">
        <w:t xml:space="preserve"> a gestão contratual, cabendo ao mesmo gerir todas as obrigações inerentes ao contrato e ainda, servir de elo constante de ligação entre a </w:t>
      </w:r>
      <w:r w:rsidRPr="001429F9">
        <w:rPr>
          <w:b/>
        </w:rPr>
        <w:t>CONTRATANTE</w:t>
      </w:r>
      <w:r w:rsidRPr="001429F9">
        <w:t xml:space="preserve"> e a </w:t>
      </w:r>
      <w:r w:rsidRPr="001429F9">
        <w:rPr>
          <w:b/>
        </w:rPr>
        <w:t>CONTRATADA</w:t>
      </w:r>
      <w:r w:rsidRPr="001429F9">
        <w:t xml:space="preserve">. Eventual substituição do gestor contratual deverá ser comunicada, por escrito, à </w:t>
      </w:r>
      <w:r w:rsidRPr="001429F9">
        <w:rPr>
          <w:b/>
        </w:rPr>
        <w:t>CONTRATANTE</w:t>
      </w:r>
      <w:r w:rsidRPr="001429F9">
        <w:t xml:space="preserve">, com antecedência mínima de 10 (dez) dias corridos; </w:t>
      </w:r>
    </w:p>
    <w:p w14:paraId="4FE3515B" w14:textId="77777777" w:rsidR="00451257" w:rsidRPr="001429F9" w:rsidRDefault="00451257" w:rsidP="0079239C">
      <w:pPr>
        <w:spacing w:after="0" w:line="240" w:lineRule="auto"/>
        <w:ind w:right="-1"/>
        <w:jc w:val="both"/>
      </w:pPr>
    </w:p>
    <w:p w14:paraId="5FCABEAD" w14:textId="77777777" w:rsidR="005957D9" w:rsidRPr="001429F9" w:rsidRDefault="005957D9" w:rsidP="0079239C">
      <w:pPr>
        <w:spacing w:after="0" w:line="240" w:lineRule="auto"/>
        <w:ind w:right="-1"/>
        <w:jc w:val="both"/>
      </w:pPr>
      <w:r w:rsidRPr="001429F9">
        <w:rPr>
          <w:b/>
        </w:rPr>
        <w:t xml:space="preserve">10.10 </w:t>
      </w:r>
      <w:r w:rsidRPr="001429F9">
        <w:t xml:space="preserve">- A manter sigilo sobre tudo que for pertinente aos trabalhos desenvolvidos, salvo se expressamente autorizado pelo </w:t>
      </w:r>
      <w:r w:rsidRPr="001429F9">
        <w:rPr>
          <w:b/>
        </w:rPr>
        <w:t xml:space="preserve">CONTRATANTE </w:t>
      </w:r>
      <w:r w:rsidRPr="001429F9">
        <w:t>a agir de modo diferente.</w:t>
      </w:r>
    </w:p>
    <w:p w14:paraId="0001D36F" w14:textId="77777777" w:rsidR="005957D9" w:rsidRPr="001429F9" w:rsidRDefault="005957D9" w:rsidP="0079239C">
      <w:pPr>
        <w:spacing w:after="0" w:line="240" w:lineRule="auto"/>
        <w:ind w:right="-1"/>
        <w:jc w:val="both"/>
      </w:pPr>
    </w:p>
    <w:p w14:paraId="611901F8" w14:textId="77777777" w:rsidR="005957D9" w:rsidRPr="001429F9" w:rsidRDefault="005957D9" w:rsidP="0079239C">
      <w:pPr>
        <w:spacing w:after="0" w:line="240" w:lineRule="auto"/>
        <w:ind w:right="-1"/>
        <w:jc w:val="both"/>
      </w:pPr>
      <w:r w:rsidRPr="001429F9">
        <w:rPr>
          <w:b/>
        </w:rPr>
        <w:t>10.11</w:t>
      </w:r>
      <w:r w:rsidRPr="001429F9">
        <w:t xml:space="preserve"> - Manter a segurança física dos dados da </w:t>
      </w:r>
      <w:r w:rsidRPr="001429F9">
        <w:rPr>
          <w:b/>
        </w:rPr>
        <w:t>CONTRATANTE</w:t>
      </w:r>
      <w:r w:rsidRPr="001429F9">
        <w:t xml:space="preserve">, quando estes forem executados no seu ambiente operacional.  </w:t>
      </w:r>
    </w:p>
    <w:p w14:paraId="176D6D3A" w14:textId="77777777" w:rsidR="005957D9" w:rsidRPr="001429F9" w:rsidRDefault="005957D9" w:rsidP="0079239C">
      <w:pPr>
        <w:spacing w:after="0" w:line="240" w:lineRule="auto"/>
        <w:ind w:right="-1"/>
        <w:jc w:val="both"/>
      </w:pPr>
    </w:p>
    <w:p w14:paraId="5C03FB26" w14:textId="77777777" w:rsidR="005957D9" w:rsidRPr="001429F9" w:rsidRDefault="005957D9" w:rsidP="0079239C">
      <w:pPr>
        <w:spacing w:after="0" w:line="240" w:lineRule="auto"/>
        <w:ind w:right="-1"/>
        <w:jc w:val="both"/>
      </w:pPr>
      <w:r w:rsidRPr="001429F9">
        <w:rPr>
          <w:b/>
        </w:rPr>
        <w:t>10.12</w:t>
      </w:r>
      <w:r w:rsidRPr="001429F9">
        <w:t xml:space="preserve"> - Responder pelos danos causados diretamente à </w:t>
      </w:r>
      <w:r w:rsidRPr="001429F9">
        <w:rPr>
          <w:b/>
        </w:rPr>
        <w:t>CONTRATANTE</w:t>
      </w:r>
      <w:r w:rsidRPr="001429F9">
        <w:t xml:space="preserve"> ou a terceiros, decorrentes de sua culpa ou dolo na execução deste contrato. </w:t>
      </w:r>
    </w:p>
    <w:p w14:paraId="1FC6B9AC" w14:textId="77777777" w:rsidR="005957D9" w:rsidRPr="001429F9" w:rsidRDefault="005957D9" w:rsidP="0079239C">
      <w:pPr>
        <w:spacing w:after="0" w:line="240" w:lineRule="auto"/>
        <w:ind w:right="-1"/>
        <w:jc w:val="both"/>
      </w:pPr>
    </w:p>
    <w:p w14:paraId="25CDBF4C" w14:textId="77777777" w:rsidR="005957D9" w:rsidRPr="001429F9" w:rsidRDefault="005957D9" w:rsidP="0079239C">
      <w:pPr>
        <w:spacing w:after="0" w:line="240" w:lineRule="auto"/>
        <w:ind w:right="-1"/>
        <w:jc w:val="both"/>
      </w:pPr>
      <w:r w:rsidRPr="001429F9">
        <w:rPr>
          <w:b/>
        </w:rPr>
        <w:t>10.13</w:t>
      </w:r>
      <w:r w:rsidRPr="001429F9">
        <w:t xml:space="preserve"> - Reparar, corrigir, remover, reconstruir ou substituir às suas expensas, no total ou em partes, o objeto do contrato em que se verificarem vícios, defeitos ou incorreções resultantes da execução ou de material empregado. </w:t>
      </w:r>
    </w:p>
    <w:p w14:paraId="613088D8" w14:textId="77777777" w:rsidR="005957D9" w:rsidRPr="001429F9" w:rsidRDefault="005957D9" w:rsidP="0079239C">
      <w:pPr>
        <w:pStyle w:val="Cabealho"/>
        <w:ind w:right="-1"/>
        <w:jc w:val="both"/>
        <w:rPr>
          <w:rFonts w:ascii="Arial" w:hAnsi="Arial" w:cs="Arial"/>
          <w:b/>
          <w:bCs/>
        </w:rPr>
      </w:pPr>
    </w:p>
    <w:p w14:paraId="1DFEB630" w14:textId="77777777" w:rsidR="005957D9" w:rsidRPr="001429F9" w:rsidRDefault="005957D9" w:rsidP="0079239C">
      <w:pPr>
        <w:pStyle w:val="Cabealho"/>
        <w:ind w:right="-1"/>
        <w:jc w:val="both"/>
        <w:rPr>
          <w:rFonts w:ascii="Arial" w:hAnsi="Arial" w:cs="Arial"/>
          <w:b/>
          <w:bCs/>
        </w:rPr>
      </w:pPr>
      <w:r w:rsidRPr="001429F9">
        <w:rPr>
          <w:rFonts w:ascii="Arial" w:hAnsi="Arial" w:cs="Arial"/>
          <w:b/>
          <w:bCs/>
        </w:rPr>
        <w:t>CLÁUSULA DÉCIMA PRIMEIRA – DAS OBRIGAÇÕES DO CONTRATADO</w:t>
      </w:r>
    </w:p>
    <w:p w14:paraId="4FA0229B" w14:textId="77777777" w:rsidR="005957D9" w:rsidRPr="001429F9" w:rsidRDefault="005957D9" w:rsidP="0079239C">
      <w:pPr>
        <w:pStyle w:val="Cabealho"/>
        <w:ind w:right="-1"/>
        <w:jc w:val="both"/>
        <w:rPr>
          <w:rFonts w:ascii="Arial" w:hAnsi="Arial" w:cs="Arial"/>
          <w:bCs/>
        </w:rPr>
      </w:pPr>
    </w:p>
    <w:p w14:paraId="4D5C85F9" w14:textId="77777777" w:rsidR="005957D9" w:rsidRPr="001429F9" w:rsidRDefault="005957D9" w:rsidP="0079239C">
      <w:pPr>
        <w:pStyle w:val="Recuodecorpodetexto2"/>
        <w:spacing w:line="240" w:lineRule="auto"/>
        <w:ind w:right="142" w:firstLine="0"/>
        <w:rPr>
          <w:rFonts w:ascii="Arial" w:hAnsi="Arial" w:cs="Arial"/>
          <w:sz w:val="22"/>
          <w:szCs w:val="22"/>
        </w:rPr>
      </w:pPr>
      <w:r w:rsidRPr="001429F9">
        <w:rPr>
          <w:rFonts w:ascii="Arial" w:hAnsi="Arial" w:cs="Arial"/>
          <w:b/>
          <w:sz w:val="22"/>
          <w:szCs w:val="22"/>
          <w:lang w:val="pt-BR"/>
        </w:rPr>
        <w:t>11</w:t>
      </w:r>
      <w:r w:rsidRPr="001429F9">
        <w:rPr>
          <w:rFonts w:ascii="Arial" w:hAnsi="Arial" w:cs="Arial"/>
          <w:b/>
          <w:sz w:val="22"/>
          <w:szCs w:val="22"/>
        </w:rPr>
        <w:t>.</w:t>
      </w:r>
      <w:r w:rsidRPr="001429F9">
        <w:rPr>
          <w:rFonts w:ascii="Arial" w:hAnsi="Arial" w:cs="Arial"/>
          <w:b/>
          <w:sz w:val="22"/>
          <w:szCs w:val="22"/>
          <w:lang w:val="pt-BR"/>
        </w:rPr>
        <w:t>1</w:t>
      </w:r>
      <w:r w:rsidRPr="001429F9">
        <w:rPr>
          <w:rFonts w:ascii="Arial" w:hAnsi="Arial" w:cs="Arial"/>
          <w:b/>
          <w:sz w:val="22"/>
          <w:szCs w:val="22"/>
        </w:rPr>
        <w:t xml:space="preserve"> -</w:t>
      </w:r>
      <w:r w:rsidRPr="001429F9">
        <w:rPr>
          <w:rFonts w:ascii="Arial" w:hAnsi="Arial" w:cs="Arial"/>
          <w:sz w:val="22"/>
          <w:szCs w:val="22"/>
        </w:rPr>
        <w:t xml:space="preserve"> Ressarcir prejuízos de qualquer natureza causados ao patrimônio da Contratante ou de terceiros, originados direta ou indiretamente da execução do contrato, por dolo ou culpa de seus empregados, prepostos ou representantes, a preços atualizados, dentro de 10 (dez) dias contados a partir da comprovação de sua responsabilidade. </w:t>
      </w:r>
    </w:p>
    <w:p w14:paraId="718C9059" w14:textId="77777777" w:rsidR="005957D9" w:rsidRPr="001429F9" w:rsidRDefault="005957D9" w:rsidP="0079239C">
      <w:pPr>
        <w:pStyle w:val="Recuodecorpodetexto2"/>
        <w:spacing w:line="240" w:lineRule="auto"/>
        <w:ind w:right="142" w:firstLine="0"/>
        <w:rPr>
          <w:rFonts w:ascii="Arial" w:hAnsi="Arial" w:cs="Arial"/>
          <w:b/>
          <w:sz w:val="22"/>
          <w:szCs w:val="22"/>
        </w:rPr>
      </w:pPr>
    </w:p>
    <w:p w14:paraId="388A9FF1" w14:textId="77777777" w:rsidR="005957D9" w:rsidRPr="001429F9" w:rsidRDefault="005957D9" w:rsidP="0079239C">
      <w:pPr>
        <w:pStyle w:val="Recuodecorpodetexto2"/>
        <w:spacing w:line="240" w:lineRule="auto"/>
        <w:ind w:right="142" w:firstLine="0"/>
        <w:rPr>
          <w:rFonts w:ascii="Arial" w:hAnsi="Arial" w:cs="Arial"/>
          <w:sz w:val="22"/>
          <w:szCs w:val="22"/>
        </w:rPr>
      </w:pPr>
      <w:r w:rsidRPr="001429F9">
        <w:rPr>
          <w:rFonts w:ascii="Arial" w:hAnsi="Arial" w:cs="Arial"/>
          <w:b/>
          <w:sz w:val="22"/>
          <w:szCs w:val="22"/>
          <w:lang w:val="pt-BR"/>
        </w:rPr>
        <w:t>11</w:t>
      </w:r>
      <w:r w:rsidRPr="001429F9">
        <w:rPr>
          <w:rFonts w:ascii="Arial" w:hAnsi="Arial" w:cs="Arial"/>
          <w:b/>
          <w:sz w:val="22"/>
          <w:szCs w:val="22"/>
        </w:rPr>
        <w:t>.</w:t>
      </w:r>
      <w:r w:rsidRPr="001429F9">
        <w:rPr>
          <w:rFonts w:ascii="Arial" w:hAnsi="Arial" w:cs="Arial"/>
          <w:b/>
          <w:sz w:val="22"/>
          <w:szCs w:val="22"/>
          <w:lang w:val="pt-BR"/>
        </w:rPr>
        <w:t>2</w:t>
      </w:r>
      <w:r w:rsidRPr="001429F9">
        <w:rPr>
          <w:rFonts w:ascii="Arial" w:hAnsi="Arial" w:cs="Arial"/>
          <w:b/>
          <w:sz w:val="22"/>
          <w:szCs w:val="22"/>
        </w:rPr>
        <w:t xml:space="preserve"> -</w:t>
      </w:r>
      <w:r w:rsidRPr="001429F9">
        <w:rPr>
          <w:rFonts w:ascii="Arial" w:hAnsi="Arial" w:cs="Arial"/>
          <w:sz w:val="22"/>
          <w:szCs w:val="22"/>
        </w:rPr>
        <w:t xml:space="preserve"> Caso não o faça dentro do prazo estipulado, a Contratante poderá descontar o valor do ressarcimento da fatura a vencer ou cobrar em juízo; </w:t>
      </w:r>
    </w:p>
    <w:p w14:paraId="3926B2E6" w14:textId="77777777" w:rsidR="005957D9" w:rsidRPr="001429F9" w:rsidRDefault="005957D9" w:rsidP="0079239C">
      <w:pPr>
        <w:pStyle w:val="Recuodecorpodetexto2"/>
        <w:spacing w:line="240" w:lineRule="auto"/>
        <w:ind w:right="142" w:firstLine="0"/>
        <w:rPr>
          <w:rFonts w:ascii="Arial" w:hAnsi="Arial" w:cs="Arial"/>
          <w:b/>
          <w:sz w:val="22"/>
          <w:szCs w:val="22"/>
          <w:lang w:val="pt-BR"/>
        </w:rPr>
      </w:pPr>
    </w:p>
    <w:p w14:paraId="1CA9ECEF" w14:textId="77777777" w:rsidR="005957D9" w:rsidRPr="001429F9" w:rsidRDefault="005957D9" w:rsidP="0079239C">
      <w:pPr>
        <w:pStyle w:val="Recuodecorpodetexto2"/>
        <w:spacing w:line="240" w:lineRule="auto"/>
        <w:ind w:right="142" w:firstLine="0"/>
        <w:rPr>
          <w:rFonts w:ascii="Arial" w:hAnsi="Arial" w:cs="Arial"/>
          <w:sz w:val="22"/>
          <w:szCs w:val="22"/>
          <w:lang w:val="pt-BR"/>
        </w:rPr>
      </w:pPr>
      <w:r w:rsidRPr="001429F9">
        <w:rPr>
          <w:rFonts w:ascii="Arial" w:hAnsi="Arial" w:cs="Arial"/>
          <w:b/>
          <w:sz w:val="22"/>
          <w:szCs w:val="22"/>
          <w:lang w:val="pt-BR"/>
        </w:rPr>
        <w:t>11</w:t>
      </w:r>
      <w:r w:rsidRPr="001429F9">
        <w:rPr>
          <w:rFonts w:ascii="Arial" w:hAnsi="Arial" w:cs="Arial"/>
          <w:b/>
          <w:sz w:val="22"/>
          <w:szCs w:val="22"/>
        </w:rPr>
        <w:t>.</w:t>
      </w:r>
      <w:r w:rsidRPr="001429F9">
        <w:rPr>
          <w:rFonts w:ascii="Arial" w:hAnsi="Arial" w:cs="Arial"/>
          <w:b/>
          <w:sz w:val="22"/>
          <w:szCs w:val="22"/>
          <w:lang w:val="pt-BR"/>
        </w:rPr>
        <w:t>3</w:t>
      </w:r>
      <w:r w:rsidRPr="001429F9">
        <w:rPr>
          <w:rFonts w:ascii="Arial" w:hAnsi="Arial" w:cs="Arial"/>
          <w:b/>
          <w:sz w:val="22"/>
          <w:szCs w:val="22"/>
        </w:rPr>
        <w:t xml:space="preserve"> -</w:t>
      </w:r>
      <w:r w:rsidRPr="001429F9">
        <w:rPr>
          <w:rFonts w:ascii="Arial" w:hAnsi="Arial" w:cs="Arial"/>
          <w:sz w:val="22"/>
          <w:szCs w:val="22"/>
        </w:rPr>
        <w:t xml:space="preserve"> Comunicar à fiscalização da Contratante, por escrito, quando verificar quaisquer condições inadequadas de execução dos serviços ou a iminência de fatos que possam prejudicar a perfeita execução do contrato; </w:t>
      </w:r>
    </w:p>
    <w:p w14:paraId="3DF35C53" w14:textId="77777777" w:rsidR="00E6756C" w:rsidRPr="001429F9" w:rsidRDefault="00E6756C" w:rsidP="0079239C">
      <w:pPr>
        <w:pStyle w:val="Recuodecorpodetexto2"/>
        <w:spacing w:line="240" w:lineRule="auto"/>
        <w:ind w:right="142" w:firstLine="0"/>
        <w:rPr>
          <w:rFonts w:ascii="Arial" w:hAnsi="Arial" w:cs="Arial"/>
          <w:sz w:val="22"/>
          <w:szCs w:val="22"/>
          <w:lang w:val="pt-BR"/>
        </w:rPr>
      </w:pPr>
    </w:p>
    <w:p w14:paraId="3C29AB47" w14:textId="77777777" w:rsidR="005957D9" w:rsidRPr="001429F9" w:rsidRDefault="005957D9" w:rsidP="0079239C">
      <w:pPr>
        <w:pStyle w:val="Recuodecorpodetexto2"/>
        <w:spacing w:line="240" w:lineRule="auto"/>
        <w:ind w:right="142" w:firstLine="0"/>
        <w:rPr>
          <w:rFonts w:ascii="Arial" w:hAnsi="Arial" w:cs="Arial"/>
          <w:sz w:val="22"/>
          <w:szCs w:val="22"/>
        </w:rPr>
      </w:pPr>
      <w:r w:rsidRPr="001429F9">
        <w:rPr>
          <w:rFonts w:ascii="Arial" w:hAnsi="Arial" w:cs="Arial"/>
          <w:b/>
          <w:sz w:val="22"/>
          <w:szCs w:val="22"/>
          <w:lang w:val="pt-BR"/>
        </w:rPr>
        <w:t>11</w:t>
      </w:r>
      <w:r w:rsidRPr="001429F9">
        <w:rPr>
          <w:rFonts w:ascii="Arial" w:hAnsi="Arial" w:cs="Arial"/>
          <w:b/>
          <w:sz w:val="22"/>
          <w:szCs w:val="22"/>
        </w:rPr>
        <w:t>.</w:t>
      </w:r>
      <w:r w:rsidRPr="001429F9">
        <w:rPr>
          <w:rFonts w:ascii="Arial" w:hAnsi="Arial" w:cs="Arial"/>
          <w:b/>
          <w:sz w:val="22"/>
          <w:szCs w:val="22"/>
          <w:lang w:val="pt-BR"/>
        </w:rPr>
        <w:t>4</w:t>
      </w:r>
      <w:r w:rsidRPr="001429F9">
        <w:rPr>
          <w:rFonts w:ascii="Arial" w:hAnsi="Arial" w:cs="Arial"/>
          <w:b/>
          <w:sz w:val="22"/>
          <w:szCs w:val="22"/>
        </w:rPr>
        <w:t xml:space="preserve"> - </w:t>
      </w:r>
      <w:r w:rsidRPr="001429F9">
        <w:rPr>
          <w:rFonts w:ascii="Arial" w:hAnsi="Arial" w:cs="Arial"/>
          <w:sz w:val="22"/>
          <w:szCs w:val="22"/>
        </w:rPr>
        <w:t xml:space="preserve">Prestar todos os esclarecimentos que forem solicitados pela fiscalização da Contratante, cujas reclamações se obrigam a atender prontamente; </w:t>
      </w:r>
    </w:p>
    <w:p w14:paraId="259C9571" w14:textId="77777777" w:rsidR="005957D9" w:rsidRPr="001429F9" w:rsidRDefault="005957D9" w:rsidP="0079239C">
      <w:pPr>
        <w:pStyle w:val="Recuodecorpodetexto2"/>
        <w:spacing w:line="240" w:lineRule="auto"/>
        <w:ind w:right="142" w:firstLine="0"/>
        <w:rPr>
          <w:rFonts w:ascii="Arial" w:hAnsi="Arial" w:cs="Arial"/>
          <w:b/>
          <w:sz w:val="22"/>
          <w:szCs w:val="22"/>
        </w:rPr>
      </w:pPr>
    </w:p>
    <w:p w14:paraId="031DD0F1" w14:textId="77777777" w:rsidR="005957D9" w:rsidRPr="001429F9" w:rsidRDefault="005957D9" w:rsidP="0079239C">
      <w:pPr>
        <w:pStyle w:val="Recuodecorpodetexto2"/>
        <w:spacing w:line="240" w:lineRule="auto"/>
        <w:ind w:right="142" w:firstLine="0"/>
        <w:rPr>
          <w:rFonts w:ascii="Arial" w:hAnsi="Arial" w:cs="Arial"/>
          <w:sz w:val="22"/>
          <w:szCs w:val="22"/>
        </w:rPr>
      </w:pPr>
      <w:r w:rsidRPr="001429F9">
        <w:rPr>
          <w:rFonts w:ascii="Arial" w:hAnsi="Arial" w:cs="Arial"/>
          <w:b/>
          <w:sz w:val="22"/>
          <w:szCs w:val="22"/>
          <w:lang w:val="pt-BR"/>
        </w:rPr>
        <w:t>11</w:t>
      </w:r>
      <w:r w:rsidRPr="001429F9">
        <w:rPr>
          <w:rFonts w:ascii="Arial" w:hAnsi="Arial" w:cs="Arial"/>
          <w:b/>
          <w:sz w:val="22"/>
          <w:szCs w:val="22"/>
        </w:rPr>
        <w:t>.</w:t>
      </w:r>
      <w:r w:rsidRPr="001429F9">
        <w:rPr>
          <w:rFonts w:ascii="Arial" w:hAnsi="Arial" w:cs="Arial"/>
          <w:b/>
          <w:sz w:val="22"/>
          <w:szCs w:val="22"/>
          <w:lang w:val="pt-BR"/>
        </w:rPr>
        <w:t>5</w:t>
      </w:r>
      <w:r w:rsidRPr="001429F9">
        <w:rPr>
          <w:rFonts w:ascii="Arial" w:hAnsi="Arial" w:cs="Arial"/>
          <w:b/>
          <w:sz w:val="22"/>
          <w:szCs w:val="22"/>
        </w:rPr>
        <w:t xml:space="preserve"> -</w:t>
      </w:r>
      <w:r w:rsidRPr="001429F9">
        <w:rPr>
          <w:rFonts w:ascii="Arial" w:hAnsi="Arial" w:cs="Arial"/>
          <w:sz w:val="22"/>
          <w:szCs w:val="22"/>
        </w:rPr>
        <w:t xml:space="preserve"> Manter, durante a execução do contrato, todas as condições de habilitação e qualificação exigidas na licitação/contratação; </w:t>
      </w:r>
    </w:p>
    <w:p w14:paraId="29E56C91" w14:textId="77777777" w:rsidR="005957D9" w:rsidRPr="001429F9" w:rsidRDefault="005957D9" w:rsidP="0079239C">
      <w:pPr>
        <w:pStyle w:val="Recuodecorpodetexto2"/>
        <w:spacing w:line="240" w:lineRule="auto"/>
        <w:ind w:right="142" w:firstLine="0"/>
        <w:rPr>
          <w:rFonts w:ascii="Arial" w:hAnsi="Arial" w:cs="Arial"/>
          <w:b/>
          <w:sz w:val="22"/>
          <w:szCs w:val="22"/>
        </w:rPr>
      </w:pPr>
    </w:p>
    <w:p w14:paraId="6182C74D" w14:textId="77777777" w:rsidR="005957D9" w:rsidRPr="001429F9" w:rsidRDefault="005957D9" w:rsidP="0079239C">
      <w:pPr>
        <w:pStyle w:val="Recuodecorpodetexto2"/>
        <w:spacing w:line="240" w:lineRule="auto"/>
        <w:ind w:right="142" w:firstLine="0"/>
        <w:rPr>
          <w:rFonts w:ascii="Arial" w:hAnsi="Arial" w:cs="Arial"/>
          <w:sz w:val="22"/>
          <w:szCs w:val="22"/>
        </w:rPr>
      </w:pPr>
      <w:r w:rsidRPr="001429F9">
        <w:rPr>
          <w:rFonts w:ascii="Arial" w:hAnsi="Arial" w:cs="Arial"/>
          <w:b/>
          <w:sz w:val="22"/>
          <w:szCs w:val="22"/>
          <w:lang w:val="pt-BR"/>
        </w:rPr>
        <w:t>11</w:t>
      </w:r>
      <w:r w:rsidRPr="001429F9">
        <w:rPr>
          <w:rFonts w:ascii="Arial" w:hAnsi="Arial" w:cs="Arial"/>
          <w:b/>
          <w:sz w:val="22"/>
          <w:szCs w:val="22"/>
        </w:rPr>
        <w:t>.</w:t>
      </w:r>
      <w:r w:rsidRPr="001429F9">
        <w:rPr>
          <w:rFonts w:ascii="Arial" w:hAnsi="Arial" w:cs="Arial"/>
          <w:b/>
          <w:sz w:val="22"/>
          <w:szCs w:val="22"/>
          <w:lang w:val="pt-BR"/>
        </w:rPr>
        <w:t>6</w:t>
      </w:r>
      <w:r w:rsidRPr="001429F9">
        <w:rPr>
          <w:rFonts w:ascii="Arial" w:hAnsi="Arial" w:cs="Arial"/>
          <w:b/>
          <w:sz w:val="22"/>
          <w:szCs w:val="22"/>
        </w:rPr>
        <w:t xml:space="preserve"> - </w:t>
      </w:r>
      <w:r w:rsidRPr="001429F9">
        <w:rPr>
          <w:rFonts w:ascii="Arial" w:hAnsi="Arial" w:cs="Arial"/>
          <w:sz w:val="22"/>
          <w:szCs w:val="22"/>
        </w:rPr>
        <w:t xml:space="preserve">Planejar a execução dos serviços de acordo a exigências </w:t>
      </w:r>
      <w:r w:rsidRPr="001429F9">
        <w:rPr>
          <w:rFonts w:ascii="Arial" w:hAnsi="Arial" w:cs="Arial"/>
          <w:sz w:val="22"/>
          <w:szCs w:val="22"/>
          <w:lang w:val="pt-BR"/>
        </w:rPr>
        <w:t xml:space="preserve">do Previso </w:t>
      </w:r>
      <w:r w:rsidRPr="001429F9">
        <w:rPr>
          <w:rFonts w:ascii="Arial" w:hAnsi="Arial" w:cs="Arial"/>
          <w:sz w:val="22"/>
          <w:szCs w:val="22"/>
        </w:rPr>
        <w:t xml:space="preserve">e de acordo com </w:t>
      </w:r>
      <w:r w:rsidRPr="001429F9">
        <w:rPr>
          <w:rFonts w:ascii="Arial" w:hAnsi="Arial" w:cs="Arial"/>
          <w:sz w:val="22"/>
          <w:szCs w:val="22"/>
          <w:lang w:val="pt-BR"/>
        </w:rPr>
        <w:t xml:space="preserve">o </w:t>
      </w:r>
      <w:r w:rsidRPr="001429F9">
        <w:rPr>
          <w:rFonts w:ascii="Arial" w:hAnsi="Arial" w:cs="Arial"/>
          <w:sz w:val="22"/>
          <w:szCs w:val="22"/>
          <w:lang w:val="pt-BR"/>
        </w:rPr>
        <w:lastRenderedPageBreak/>
        <w:t>Termo de Referência em Anexo</w:t>
      </w:r>
      <w:r w:rsidRPr="001429F9">
        <w:rPr>
          <w:rFonts w:ascii="Arial" w:hAnsi="Arial" w:cs="Arial"/>
          <w:sz w:val="22"/>
          <w:szCs w:val="22"/>
        </w:rPr>
        <w:t xml:space="preserve">; </w:t>
      </w:r>
    </w:p>
    <w:p w14:paraId="7124B088" w14:textId="77777777" w:rsidR="005957D9" w:rsidRPr="001429F9" w:rsidRDefault="005957D9" w:rsidP="0079239C">
      <w:pPr>
        <w:pStyle w:val="Recuodecorpodetexto2"/>
        <w:spacing w:line="240" w:lineRule="auto"/>
        <w:ind w:right="142" w:firstLine="0"/>
        <w:rPr>
          <w:rFonts w:ascii="Arial" w:hAnsi="Arial" w:cs="Arial"/>
          <w:b/>
          <w:sz w:val="22"/>
          <w:szCs w:val="22"/>
        </w:rPr>
      </w:pPr>
    </w:p>
    <w:p w14:paraId="27955043" w14:textId="77777777" w:rsidR="005957D9" w:rsidRPr="001429F9" w:rsidRDefault="005957D9" w:rsidP="0079239C">
      <w:pPr>
        <w:pStyle w:val="Recuodecorpodetexto2"/>
        <w:spacing w:line="240" w:lineRule="auto"/>
        <w:ind w:right="142" w:firstLine="0"/>
        <w:rPr>
          <w:rFonts w:ascii="Arial" w:hAnsi="Arial" w:cs="Arial"/>
          <w:sz w:val="22"/>
          <w:szCs w:val="22"/>
        </w:rPr>
      </w:pPr>
      <w:r w:rsidRPr="001429F9">
        <w:rPr>
          <w:rFonts w:ascii="Arial" w:hAnsi="Arial" w:cs="Arial"/>
          <w:b/>
          <w:sz w:val="22"/>
          <w:szCs w:val="22"/>
          <w:lang w:val="pt-BR"/>
        </w:rPr>
        <w:t>11</w:t>
      </w:r>
      <w:r w:rsidRPr="001429F9">
        <w:rPr>
          <w:rFonts w:ascii="Arial" w:hAnsi="Arial" w:cs="Arial"/>
          <w:b/>
          <w:sz w:val="22"/>
          <w:szCs w:val="22"/>
        </w:rPr>
        <w:t>.</w:t>
      </w:r>
      <w:r w:rsidRPr="001429F9">
        <w:rPr>
          <w:rFonts w:ascii="Arial" w:hAnsi="Arial" w:cs="Arial"/>
          <w:b/>
          <w:sz w:val="22"/>
          <w:szCs w:val="22"/>
          <w:lang w:val="pt-BR"/>
        </w:rPr>
        <w:t>7</w:t>
      </w:r>
      <w:r w:rsidRPr="001429F9">
        <w:rPr>
          <w:rFonts w:ascii="Arial" w:hAnsi="Arial" w:cs="Arial"/>
          <w:sz w:val="22"/>
          <w:szCs w:val="22"/>
        </w:rPr>
        <w:t xml:space="preserve"> - Pagar todos os tributos que incidam ou venham incidir, direta ou indiretamente, sobre os serviços prestados;</w:t>
      </w:r>
    </w:p>
    <w:p w14:paraId="2634E1C0" w14:textId="77777777" w:rsidR="005957D9" w:rsidRPr="001429F9" w:rsidRDefault="005957D9" w:rsidP="0079239C">
      <w:pPr>
        <w:spacing w:after="0" w:line="240" w:lineRule="auto"/>
        <w:jc w:val="both"/>
        <w:rPr>
          <w:b/>
        </w:rPr>
      </w:pPr>
    </w:p>
    <w:p w14:paraId="55C53A32" w14:textId="77777777" w:rsidR="005957D9" w:rsidRPr="001429F9" w:rsidRDefault="005957D9" w:rsidP="0079239C">
      <w:pPr>
        <w:spacing w:after="0" w:line="240" w:lineRule="auto"/>
        <w:jc w:val="both"/>
      </w:pPr>
      <w:r w:rsidRPr="001429F9">
        <w:rPr>
          <w:b/>
        </w:rPr>
        <w:t>11.8 -</w:t>
      </w:r>
      <w:r w:rsidRPr="001429F9">
        <w:t xml:space="preserve"> Aceitar, nas mesmas condições contratuais, os acréscimos ou supressões que se fizerem necessários no quantitativo do objeto desta licitação, até o limite de 25% (vinte e cinco por cento) do valor contratado;</w:t>
      </w:r>
    </w:p>
    <w:p w14:paraId="0A5679E4" w14:textId="77777777" w:rsidR="005957D9" w:rsidRPr="001429F9" w:rsidRDefault="005957D9" w:rsidP="0079239C">
      <w:pPr>
        <w:pStyle w:val="Cabealho"/>
        <w:ind w:right="-1"/>
        <w:jc w:val="both"/>
        <w:rPr>
          <w:rFonts w:ascii="Arial" w:hAnsi="Arial" w:cs="Arial"/>
          <w:b/>
          <w:color w:val="000000"/>
        </w:rPr>
      </w:pPr>
    </w:p>
    <w:p w14:paraId="328EDE9F" w14:textId="77777777" w:rsidR="005957D9" w:rsidRPr="001429F9" w:rsidRDefault="005957D9" w:rsidP="0079239C">
      <w:pPr>
        <w:pStyle w:val="Cabealho"/>
        <w:ind w:right="-1"/>
        <w:jc w:val="both"/>
        <w:rPr>
          <w:rFonts w:ascii="Arial" w:hAnsi="Arial" w:cs="Arial"/>
          <w:color w:val="000000"/>
        </w:rPr>
      </w:pPr>
      <w:r w:rsidRPr="001429F9">
        <w:rPr>
          <w:rFonts w:ascii="Arial" w:hAnsi="Arial" w:cs="Arial"/>
          <w:b/>
          <w:color w:val="000000"/>
        </w:rPr>
        <w:t>11.9</w:t>
      </w:r>
      <w:r w:rsidRPr="001429F9">
        <w:rPr>
          <w:rFonts w:ascii="Arial" w:hAnsi="Arial" w:cs="Arial"/>
          <w:color w:val="000000"/>
        </w:rPr>
        <w:t xml:space="preserve"> – </w:t>
      </w:r>
      <w:r w:rsidRPr="001429F9">
        <w:rPr>
          <w:rFonts w:ascii="Arial" w:hAnsi="Arial" w:cs="Arial"/>
          <w:bCs/>
          <w:color w:val="000000"/>
        </w:rPr>
        <w:t>A falta/interrupção/bloqueio da prestação dos serviços por parte do contratado só poderá ocorrer pela ausência injustificada de pagamento pela contratante ao contratado por prazo superior a noventa dias do vencimento</w:t>
      </w:r>
      <w:r w:rsidRPr="001429F9">
        <w:rPr>
          <w:rFonts w:ascii="Arial" w:hAnsi="Arial" w:cs="Arial"/>
          <w:color w:val="000000"/>
        </w:rPr>
        <w:t>.</w:t>
      </w:r>
    </w:p>
    <w:p w14:paraId="2DFF357B" w14:textId="77777777" w:rsidR="005957D9" w:rsidRPr="001429F9" w:rsidRDefault="005957D9" w:rsidP="0079239C">
      <w:pPr>
        <w:pStyle w:val="Cabealho"/>
        <w:ind w:right="-1"/>
        <w:jc w:val="both"/>
        <w:rPr>
          <w:rFonts w:ascii="Arial" w:hAnsi="Arial" w:cs="Arial"/>
          <w:b/>
          <w:color w:val="000000"/>
        </w:rPr>
      </w:pPr>
    </w:p>
    <w:p w14:paraId="32B3809B" w14:textId="77777777" w:rsidR="005957D9" w:rsidRPr="001429F9" w:rsidRDefault="005957D9" w:rsidP="0079239C">
      <w:pPr>
        <w:pStyle w:val="Cabealho"/>
        <w:ind w:right="-1"/>
        <w:jc w:val="both"/>
        <w:rPr>
          <w:rFonts w:ascii="Arial" w:hAnsi="Arial" w:cs="Arial"/>
          <w:color w:val="000000"/>
        </w:rPr>
      </w:pPr>
      <w:r w:rsidRPr="001429F9">
        <w:rPr>
          <w:rFonts w:ascii="Arial" w:hAnsi="Arial" w:cs="Arial"/>
          <w:b/>
          <w:color w:val="000000"/>
        </w:rPr>
        <w:t>11.10</w:t>
      </w:r>
      <w:r w:rsidRPr="001429F9">
        <w:rPr>
          <w:rFonts w:ascii="Arial" w:hAnsi="Arial" w:cs="Arial"/>
          <w:color w:val="000000"/>
        </w:rPr>
        <w:t xml:space="preserve"> – Prover todos os meios necessários à garantia da plena operacionalidade do fornecimento, inclusive considerados os casos de greve ou paralisação de qualquer natureza.</w:t>
      </w:r>
    </w:p>
    <w:p w14:paraId="2B599ABE" w14:textId="77777777" w:rsidR="005957D9" w:rsidRPr="001429F9" w:rsidRDefault="005957D9" w:rsidP="0079239C">
      <w:pPr>
        <w:pStyle w:val="Cabealho"/>
        <w:ind w:right="-1"/>
        <w:jc w:val="both"/>
        <w:rPr>
          <w:rFonts w:ascii="Arial" w:hAnsi="Arial" w:cs="Arial"/>
          <w:b/>
          <w:color w:val="000000"/>
        </w:rPr>
      </w:pPr>
    </w:p>
    <w:p w14:paraId="27923C19" w14:textId="77777777" w:rsidR="005957D9" w:rsidRPr="001429F9" w:rsidRDefault="005957D9" w:rsidP="0079239C">
      <w:pPr>
        <w:pStyle w:val="Cabealho"/>
        <w:ind w:right="-1"/>
        <w:jc w:val="both"/>
        <w:rPr>
          <w:rFonts w:ascii="Arial" w:hAnsi="Arial" w:cs="Arial"/>
          <w:color w:val="000000"/>
        </w:rPr>
      </w:pPr>
      <w:r w:rsidRPr="001429F9">
        <w:rPr>
          <w:rFonts w:ascii="Arial" w:hAnsi="Arial" w:cs="Arial"/>
          <w:b/>
          <w:color w:val="000000"/>
        </w:rPr>
        <w:t>11.11</w:t>
      </w:r>
      <w:r w:rsidRPr="001429F9">
        <w:rPr>
          <w:rFonts w:ascii="Arial" w:hAnsi="Arial" w:cs="Arial"/>
          <w:color w:val="000000"/>
        </w:rPr>
        <w:t xml:space="preserve"> – Respeitar e fazer cumprir a legislação de segurança e saúde no trabalho, previstas nas normas regulamentadoras pertinentes.</w:t>
      </w:r>
    </w:p>
    <w:p w14:paraId="30185317" w14:textId="77777777" w:rsidR="005957D9" w:rsidRPr="001429F9" w:rsidRDefault="005957D9" w:rsidP="0079239C">
      <w:pPr>
        <w:pStyle w:val="Cabealho"/>
        <w:ind w:right="-1"/>
        <w:jc w:val="both"/>
        <w:rPr>
          <w:rFonts w:ascii="Arial" w:hAnsi="Arial" w:cs="Arial"/>
          <w:color w:val="000000"/>
        </w:rPr>
      </w:pPr>
    </w:p>
    <w:p w14:paraId="30386230" w14:textId="77777777" w:rsidR="005957D9" w:rsidRPr="001429F9" w:rsidRDefault="005957D9" w:rsidP="0079239C">
      <w:pPr>
        <w:autoSpaceDE w:val="0"/>
        <w:autoSpaceDN w:val="0"/>
        <w:adjustRightInd w:val="0"/>
        <w:spacing w:after="0" w:line="240" w:lineRule="auto"/>
        <w:ind w:right="-1"/>
        <w:jc w:val="both"/>
        <w:rPr>
          <w:color w:val="000000"/>
        </w:rPr>
      </w:pPr>
      <w:r w:rsidRPr="001429F9">
        <w:rPr>
          <w:b/>
          <w:color w:val="000000"/>
        </w:rPr>
        <w:t>11.12</w:t>
      </w:r>
      <w:r w:rsidRPr="001429F9">
        <w:rPr>
          <w:color w:val="000000"/>
        </w:rPr>
        <w:t xml:space="preserve"> – Fiscalizar o perfeito cumprimento do fornecimento a que se obrigou, cabendo-lhe, integralmente, os ônus decorrentes. Tal fiscalização dar-se-á independentemente da que será exercida pelo Previso.</w:t>
      </w:r>
    </w:p>
    <w:p w14:paraId="7E1B9430" w14:textId="77777777" w:rsidR="005957D9" w:rsidRPr="001429F9" w:rsidRDefault="005957D9" w:rsidP="0079239C">
      <w:pPr>
        <w:autoSpaceDE w:val="0"/>
        <w:autoSpaceDN w:val="0"/>
        <w:adjustRightInd w:val="0"/>
        <w:spacing w:after="0" w:line="240" w:lineRule="auto"/>
        <w:jc w:val="both"/>
        <w:rPr>
          <w:b/>
          <w:color w:val="000000"/>
        </w:rPr>
      </w:pPr>
    </w:p>
    <w:p w14:paraId="031103F5" w14:textId="77777777" w:rsidR="005957D9" w:rsidRPr="001429F9" w:rsidRDefault="005957D9" w:rsidP="0079239C">
      <w:pPr>
        <w:autoSpaceDE w:val="0"/>
        <w:autoSpaceDN w:val="0"/>
        <w:adjustRightInd w:val="0"/>
        <w:spacing w:after="0" w:line="240" w:lineRule="auto"/>
        <w:jc w:val="both"/>
        <w:rPr>
          <w:color w:val="000000"/>
        </w:rPr>
      </w:pPr>
      <w:r w:rsidRPr="001429F9">
        <w:rPr>
          <w:b/>
          <w:color w:val="000000"/>
        </w:rPr>
        <w:t>11.13</w:t>
      </w:r>
      <w:r w:rsidRPr="001429F9">
        <w:rPr>
          <w:color w:val="000000"/>
        </w:rPr>
        <w:t xml:space="preserve"> – Indenizar terceiros e/ou ao Secretaria/Órgão/Entidade, mesmo em caso de ausência ou omissão de fiscalização de sua parte, pelos danos causados por sua culpa ou dolo, devendo a contratada adotar todas as medidas preventivas, com fiel observância às exigências das autoridades competentes e às disposições legais vigentes.</w:t>
      </w:r>
    </w:p>
    <w:p w14:paraId="3ED16DB3" w14:textId="77777777" w:rsidR="005957D9" w:rsidRPr="001429F9" w:rsidRDefault="005957D9" w:rsidP="0079239C">
      <w:pPr>
        <w:autoSpaceDE w:val="0"/>
        <w:autoSpaceDN w:val="0"/>
        <w:adjustRightInd w:val="0"/>
        <w:spacing w:after="0" w:line="240" w:lineRule="auto"/>
        <w:jc w:val="both"/>
        <w:rPr>
          <w:b/>
          <w:color w:val="000000"/>
        </w:rPr>
      </w:pPr>
    </w:p>
    <w:p w14:paraId="036A3F81" w14:textId="77777777" w:rsidR="005957D9" w:rsidRPr="001429F9" w:rsidRDefault="005957D9" w:rsidP="0079239C">
      <w:pPr>
        <w:autoSpaceDE w:val="0"/>
        <w:autoSpaceDN w:val="0"/>
        <w:adjustRightInd w:val="0"/>
        <w:spacing w:after="0" w:line="240" w:lineRule="auto"/>
        <w:jc w:val="both"/>
        <w:rPr>
          <w:color w:val="000000"/>
        </w:rPr>
      </w:pPr>
      <w:r w:rsidRPr="001429F9">
        <w:rPr>
          <w:b/>
          <w:color w:val="000000"/>
        </w:rPr>
        <w:t>11.14</w:t>
      </w:r>
      <w:r w:rsidRPr="001429F9">
        <w:rPr>
          <w:color w:val="000000"/>
        </w:rPr>
        <w:t xml:space="preserve"> – Toda e qualquer tipo de autuação ou ação que venha a sofre em decorrência do fornecimento em questão, bem como pelos contratos de trabalho de seus empregados, mesmo nos casos que envolvam eventuais decisões judiciais, eximindo a Secretaria/Órgão/Entidade de qualquer solidariedade ou responsabilidade.</w:t>
      </w:r>
    </w:p>
    <w:p w14:paraId="1E12E951" w14:textId="77777777" w:rsidR="005957D9" w:rsidRPr="001429F9" w:rsidRDefault="005957D9" w:rsidP="0079239C">
      <w:pPr>
        <w:autoSpaceDE w:val="0"/>
        <w:autoSpaceDN w:val="0"/>
        <w:adjustRightInd w:val="0"/>
        <w:spacing w:after="0" w:line="240" w:lineRule="auto"/>
        <w:jc w:val="both"/>
        <w:rPr>
          <w:b/>
          <w:color w:val="000000"/>
        </w:rPr>
      </w:pPr>
    </w:p>
    <w:p w14:paraId="568D9DC5" w14:textId="77777777" w:rsidR="005957D9" w:rsidRPr="001429F9" w:rsidRDefault="005957D9" w:rsidP="0079239C">
      <w:pPr>
        <w:autoSpaceDE w:val="0"/>
        <w:autoSpaceDN w:val="0"/>
        <w:adjustRightInd w:val="0"/>
        <w:spacing w:after="0" w:line="240" w:lineRule="auto"/>
        <w:jc w:val="both"/>
        <w:rPr>
          <w:color w:val="000000"/>
        </w:rPr>
      </w:pPr>
      <w:r w:rsidRPr="001429F9">
        <w:rPr>
          <w:b/>
          <w:color w:val="000000"/>
        </w:rPr>
        <w:t>11.15</w:t>
      </w:r>
      <w:r w:rsidRPr="001429F9">
        <w:rPr>
          <w:color w:val="000000"/>
        </w:rPr>
        <w:t xml:space="preserve"> – Todos os impostos e taxas que forem devidos em decorrência das contratações do objeto do Edital correram por conta exclusiva da contratada.</w:t>
      </w:r>
    </w:p>
    <w:p w14:paraId="11EA6423" w14:textId="77777777" w:rsidR="005957D9" w:rsidRPr="001429F9" w:rsidRDefault="005957D9" w:rsidP="0079239C">
      <w:pPr>
        <w:autoSpaceDE w:val="0"/>
        <w:autoSpaceDN w:val="0"/>
        <w:adjustRightInd w:val="0"/>
        <w:spacing w:after="0" w:line="240" w:lineRule="auto"/>
        <w:jc w:val="both"/>
        <w:rPr>
          <w:b/>
          <w:color w:val="000000"/>
        </w:rPr>
      </w:pPr>
    </w:p>
    <w:p w14:paraId="681056D3" w14:textId="77777777" w:rsidR="005957D9" w:rsidRPr="001429F9" w:rsidRDefault="005957D9" w:rsidP="0079239C">
      <w:pPr>
        <w:spacing w:after="0" w:line="240" w:lineRule="auto"/>
        <w:ind w:right="-1"/>
        <w:jc w:val="both"/>
        <w:rPr>
          <w:b/>
        </w:rPr>
      </w:pPr>
      <w:r w:rsidRPr="001429F9">
        <w:rPr>
          <w:b/>
        </w:rPr>
        <w:t>CLÁUSULA DÉCIMA SEGUNDA – DAS RESPONSABILIDADES DA CONTRATANTE</w:t>
      </w:r>
    </w:p>
    <w:p w14:paraId="55DFBAC3" w14:textId="77777777" w:rsidR="005957D9" w:rsidRPr="001429F9" w:rsidRDefault="005957D9" w:rsidP="0079239C">
      <w:pPr>
        <w:spacing w:after="0" w:line="240" w:lineRule="auto"/>
        <w:ind w:right="-1"/>
        <w:jc w:val="both"/>
      </w:pPr>
    </w:p>
    <w:p w14:paraId="030CAA14" w14:textId="77777777" w:rsidR="005957D9" w:rsidRPr="001429F9" w:rsidRDefault="005957D9" w:rsidP="0079239C">
      <w:pPr>
        <w:spacing w:after="0" w:line="240" w:lineRule="auto"/>
        <w:ind w:right="-1"/>
        <w:jc w:val="both"/>
      </w:pPr>
      <w:r w:rsidRPr="001429F9">
        <w:rPr>
          <w:b/>
        </w:rPr>
        <w:t>a)</w:t>
      </w:r>
      <w:r w:rsidRPr="001429F9">
        <w:t xml:space="preserve"> aplicar as penalidades regulamentares e contratuais no caso de inadimplemento das obrigações da CONTRATADA;</w:t>
      </w:r>
    </w:p>
    <w:p w14:paraId="17E56F93" w14:textId="77777777" w:rsidR="005957D9" w:rsidRPr="001429F9" w:rsidRDefault="005957D9" w:rsidP="0079239C">
      <w:pPr>
        <w:spacing w:after="0" w:line="240" w:lineRule="auto"/>
        <w:ind w:right="-1"/>
        <w:jc w:val="both"/>
      </w:pPr>
      <w:r w:rsidRPr="001429F9">
        <w:rPr>
          <w:b/>
        </w:rPr>
        <w:t>b)</w:t>
      </w:r>
      <w:r w:rsidRPr="001429F9">
        <w:t xml:space="preserve"> intervir na prestação do serviço, nos casos e condições previstos em lei;</w:t>
      </w:r>
    </w:p>
    <w:p w14:paraId="57F6179F" w14:textId="77777777" w:rsidR="005957D9" w:rsidRPr="001429F9" w:rsidRDefault="005957D9" w:rsidP="0079239C">
      <w:pPr>
        <w:spacing w:after="0" w:line="240" w:lineRule="auto"/>
        <w:ind w:right="-1"/>
        <w:jc w:val="both"/>
      </w:pPr>
      <w:r w:rsidRPr="001429F9">
        <w:rPr>
          <w:b/>
        </w:rPr>
        <w:t>c)</w:t>
      </w:r>
      <w:r w:rsidRPr="001429F9">
        <w:t xml:space="preserve"> homologar reajustes e proceder à revisão dos valores propostas na forma da lei e do presente contrato;</w:t>
      </w:r>
    </w:p>
    <w:p w14:paraId="16F5089B" w14:textId="77777777" w:rsidR="005957D9" w:rsidRPr="001429F9" w:rsidRDefault="005957D9" w:rsidP="0079239C">
      <w:pPr>
        <w:spacing w:after="0" w:line="240" w:lineRule="auto"/>
        <w:ind w:right="-1"/>
        <w:jc w:val="both"/>
      </w:pPr>
      <w:r w:rsidRPr="001429F9">
        <w:rPr>
          <w:b/>
        </w:rPr>
        <w:t>d)</w:t>
      </w:r>
      <w:r w:rsidRPr="001429F9">
        <w:t xml:space="preserve"> cumprir e fazer cumprir as disposições regulamentares do serviço e as cláusulas contratuais deste instrumento;</w:t>
      </w:r>
    </w:p>
    <w:p w14:paraId="5157CD9E" w14:textId="77777777" w:rsidR="005957D9" w:rsidRPr="001429F9" w:rsidRDefault="005957D9" w:rsidP="0079239C">
      <w:pPr>
        <w:spacing w:after="0" w:line="240" w:lineRule="auto"/>
        <w:ind w:right="-1"/>
        <w:jc w:val="both"/>
      </w:pPr>
      <w:r w:rsidRPr="001429F9">
        <w:rPr>
          <w:b/>
        </w:rPr>
        <w:t>e)</w:t>
      </w:r>
      <w:r w:rsidRPr="001429F9">
        <w:t xml:space="preserve"> fiscalizar a forma de execução dos serviços por intermédio do servidor responsável;</w:t>
      </w:r>
    </w:p>
    <w:p w14:paraId="3077FFCA" w14:textId="77777777" w:rsidR="005957D9" w:rsidRPr="001429F9" w:rsidRDefault="005957D9" w:rsidP="0079239C">
      <w:pPr>
        <w:spacing w:after="0" w:line="240" w:lineRule="auto"/>
        <w:ind w:right="-1"/>
        <w:jc w:val="both"/>
      </w:pPr>
      <w:r w:rsidRPr="001429F9">
        <w:rPr>
          <w:b/>
        </w:rPr>
        <w:t>f)</w:t>
      </w:r>
      <w:r w:rsidRPr="001429F9">
        <w:t xml:space="preserve"> cumprir e fazer cumprir os termos da Lei nº 8.666, de 21/06/93 e do presente instrumento, inclusive no que diz respeito ao equilíbrio econômico-financeiro durante a execução do contrato;</w:t>
      </w:r>
    </w:p>
    <w:p w14:paraId="069CB69D" w14:textId="77777777" w:rsidR="005957D9" w:rsidRPr="001429F9" w:rsidRDefault="005957D9" w:rsidP="0079239C">
      <w:pPr>
        <w:spacing w:after="0" w:line="240" w:lineRule="auto"/>
        <w:ind w:right="-1"/>
        <w:jc w:val="both"/>
      </w:pPr>
      <w:r w:rsidRPr="001429F9">
        <w:rPr>
          <w:b/>
        </w:rPr>
        <w:t>g)</w:t>
      </w:r>
      <w:r w:rsidRPr="001429F9">
        <w:t xml:space="preserve"> efetuar os pagamentos devidos à CONTRATADA no prazo estipulado no contrato; </w:t>
      </w:r>
    </w:p>
    <w:p w14:paraId="45164A6D" w14:textId="77777777" w:rsidR="005957D9" w:rsidRPr="001429F9" w:rsidRDefault="005957D9" w:rsidP="0079239C">
      <w:pPr>
        <w:widowControl w:val="0"/>
        <w:autoSpaceDE w:val="0"/>
        <w:autoSpaceDN w:val="0"/>
        <w:adjustRightInd w:val="0"/>
        <w:spacing w:after="0" w:line="240" w:lineRule="auto"/>
        <w:jc w:val="both"/>
      </w:pPr>
      <w:r w:rsidRPr="001429F9">
        <w:rPr>
          <w:b/>
        </w:rPr>
        <w:t>h)</w:t>
      </w:r>
      <w:r w:rsidRPr="001429F9">
        <w:t xml:space="preserve"> caso haja pagamento realizado em atraso, o contratado corrigirá os valores nos moldes do art. </w:t>
      </w:r>
      <w:r w:rsidRPr="001429F9">
        <w:lastRenderedPageBreak/>
        <w:t>40</w:t>
      </w:r>
      <w:r w:rsidR="00536577" w:rsidRPr="001429F9">
        <w:t>,</w:t>
      </w:r>
      <w:r w:rsidRPr="001429F9">
        <w:t xml:space="preserve"> §4º, II, utilizando-se a incidência de mora de 1% (um por cento.)</w:t>
      </w:r>
    </w:p>
    <w:p w14:paraId="03320394" w14:textId="77777777" w:rsidR="005957D9" w:rsidRPr="001429F9" w:rsidRDefault="005957D9" w:rsidP="0079239C">
      <w:pPr>
        <w:widowControl w:val="0"/>
        <w:autoSpaceDE w:val="0"/>
        <w:autoSpaceDN w:val="0"/>
        <w:adjustRightInd w:val="0"/>
        <w:spacing w:after="0" w:line="240" w:lineRule="auto"/>
        <w:jc w:val="both"/>
      </w:pPr>
      <w:r w:rsidRPr="001429F9">
        <w:rPr>
          <w:b/>
        </w:rPr>
        <w:t>i)</w:t>
      </w:r>
      <w:r w:rsidRPr="001429F9">
        <w:t xml:space="preserve"> aplicar e cobrar as multas pela inexecução total ou parcial do objeto ou pela inobservância de quaisquer das cláusulas deste contrato;</w:t>
      </w:r>
    </w:p>
    <w:p w14:paraId="30BFFF49" w14:textId="77777777" w:rsidR="005957D9" w:rsidRPr="001429F9" w:rsidRDefault="005957D9" w:rsidP="0079239C">
      <w:pPr>
        <w:widowControl w:val="0"/>
        <w:autoSpaceDE w:val="0"/>
        <w:autoSpaceDN w:val="0"/>
        <w:adjustRightInd w:val="0"/>
        <w:spacing w:after="0" w:line="240" w:lineRule="auto"/>
        <w:jc w:val="both"/>
      </w:pPr>
      <w:r w:rsidRPr="001429F9">
        <w:rPr>
          <w:b/>
        </w:rPr>
        <w:t>j)</w:t>
      </w:r>
      <w:r w:rsidRPr="001429F9">
        <w:t xml:space="preserve"> efetuar a retenção do ISSQN sobre as notas fiscais ou recibos de prestação de cada parcela no ato dos pagamentos;</w:t>
      </w:r>
    </w:p>
    <w:p w14:paraId="50B1680A" w14:textId="77777777" w:rsidR="005957D9" w:rsidRPr="001429F9" w:rsidRDefault="005957D9" w:rsidP="0079239C">
      <w:pPr>
        <w:spacing w:after="0" w:line="240" w:lineRule="auto"/>
        <w:ind w:right="-1"/>
        <w:jc w:val="both"/>
      </w:pPr>
      <w:r w:rsidRPr="001429F9">
        <w:rPr>
          <w:b/>
        </w:rPr>
        <w:t>k)</w:t>
      </w:r>
      <w:r w:rsidRPr="001429F9">
        <w:t xml:space="preserve"> modificar o contrato, unilateralmente, para melhor adequação às finalidades de interesse público, respeitados os direitos do CONTRATADO;</w:t>
      </w:r>
    </w:p>
    <w:p w14:paraId="40F13447" w14:textId="77777777" w:rsidR="005957D9" w:rsidRPr="001429F9" w:rsidRDefault="005957D9" w:rsidP="0079239C">
      <w:pPr>
        <w:spacing w:after="0" w:line="240" w:lineRule="auto"/>
        <w:ind w:right="-1"/>
        <w:jc w:val="both"/>
      </w:pPr>
      <w:r w:rsidRPr="001429F9">
        <w:rPr>
          <w:b/>
        </w:rPr>
        <w:t>l)</w:t>
      </w:r>
      <w:r w:rsidRPr="001429F9">
        <w:t xml:space="preserve"> rescindir unilateralmente o contrato, nos casos especificados no inciso I do artigo 79 da referida Lei.</w:t>
      </w:r>
    </w:p>
    <w:p w14:paraId="006F702C" w14:textId="77777777" w:rsidR="005957D9" w:rsidRPr="001429F9" w:rsidRDefault="005957D9" w:rsidP="0079239C">
      <w:pPr>
        <w:pStyle w:val="Recuodecorpodetexto2"/>
        <w:spacing w:line="240" w:lineRule="auto"/>
        <w:ind w:firstLine="0"/>
        <w:rPr>
          <w:rFonts w:ascii="Arial" w:hAnsi="Arial" w:cs="Arial"/>
          <w:sz w:val="22"/>
          <w:szCs w:val="22"/>
        </w:rPr>
      </w:pPr>
      <w:r w:rsidRPr="001429F9">
        <w:rPr>
          <w:rFonts w:ascii="Arial" w:hAnsi="Arial" w:cs="Arial"/>
          <w:b/>
          <w:sz w:val="22"/>
          <w:szCs w:val="22"/>
        </w:rPr>
        <w:t>m)</w:t>
      </w:r>
      <w:r w:rsidRPr="001429F9">
        <w:rPr>
          <w:rFonts w:ascii="Arial" w:hAnsi="Arial" w:cs="Arial"/>
          <w:sz w:val="22"/>
          <w:szCs w:val="22"/>
        </w:rPr>
        <w:t xml:space="preserve"> permitir o livre acesso do empregado da empresa Contratada a fim de que possam executar suas tarefas; </w:t>
      </w:r>
    </w:p>
    <w:p w14:paraId="4E2EFC6F" w14:textId="77777777" w:rsidR="005957D9" w:rsidRPr="001429F9" w:rsidRDefault="005957D9" w:rsidP="0079239C">
      <w:pPr>
        <w:pStyle w:val="Recuodecorpodetexto2"/>
        <w:spacing w:line="240" w:lineRule="auto"/>
        <w:ind w:firstLine="0"/>
        <w:rPr>
          <w:rFonts w:ascii="Arial" w:hAnsi="Arial" w:cs="Arial"/>
          <w:sz w:val="22"/>
          <w:szCs w:val="22"/>
        </w:rPr>
      </w:pPr>
      <w:r w:rsidRPr="001429F9">
        <w:rPr>
          <w:rFonts w:ascii="Arial" w:hAnsi="Arial" w:cs="Arial"/>
          <w:b/>
          <w:sz w:val="22"/>
          <w:szCs w:val="22"/>
        </w:rPr>
        <w:t>n)</w:t>
      </w:r>
      <w:r w:rsidRPr="001429F9">
        <w:rPr>
          <w:rFonts w:ascii="Arial" w:hAnsi="Arial" w:cs="Arial"/>
          <w:sz w:val="22"/>
          <w:szCs w:val="22"/>
        </w:rPr>
        <w:t xml:space="preserve"> interromper, os serviços que apresentarem irregularidades em sua prestação, comunicando o fato imediatamente à Contratada, bem como qualquer eventual ocorrência de relevo relacionado com o mesmo. </w:t>
      </w:r>
    </w:p>
    <w:p w14:paraId="7B970DDB" w14:textId="77777777" w:rsidR="005957D9" w:rsidRPr="001429F9" w:rsidRDefault="005957D9" w:rsidP="0079239C">
      <w:pPr>
        <w:pStyle w:val="Recuodecorpodetexto2"/>
        <w:spacing w:line="240" w:lineRule="auto"/>
        <w:ind w:firstLine="0"/>
        <w:rPr>
          <w:rFonts w:ascii="Arial" w:hAnsi="Arial" w:cs="Arial"/>
          <w:sz w:val="22"/>
          <w:szCs w:val="22"/>
          <w:lang w:val="pt-BR"/>
        </w:rPr>
      </w:pPr>
      <w:r w:rsidRPr="001429F9">
        <w:rPr>
          <w:rFonts w:ascii="Arial" w:hAnsi="Arial" w:cs="Arial"/>
          <w:b/>
          <w:sz w:val="22"/>
          <w:szCs w:val="22"/>
        </w:rPr>
        <w:t>o)</w:t>
      </w:r>
      <w:r w:rsidRPr="001429F9">
        <w:rPr>
          <w:rFonts w:ascii="Arial" w:hAnsi="Arial" w:cs="Arial"/>
          <w:sz w:val="22"/>
          <w:szCs w:val="22"/>
        </w:rPr>
        <w:t xml:space="preserve"> velar pelo bom andamento do presente contrato, dirimindo dúvidas porventura existentes, através </w:t>
      </w:r>
      <w:r w:rsidRPr="001429F9">
        <w:rPr>
          <w:rFonts w:ascii="Arial" w:hAnsi="Arial" w:cs="Arial"/>
          <w:sz w:val="22"/>
          <w:szCs w:val="22"/>
          <w:lang w:val="pt-BR"/>
        </w:rPr>
        <w:t>do Previso.</w:t>
      </w:r>
    </w:p>
    <w:p w14:paraId="6CFB8690" w14:textId="77777777" w:rsidR="005957D9" w:rsidRPr="001429F9" w:rsidRDefault="005957D9" w:rsidP="0079239C">
      <w:pPr>
        <w:pStyle w:val="Cabealho"/>
        <w:ind w:right="-1"/>
        <w:jc w:val="both"/>
        <w:rPr>
          <w:rFonts w:ascii="Arial" w:hAnsi="Arial" w:cs="Arial"/>
          <w:b/>
          <w:bCs/>
        </w:rPr>
      </w:pPr>
    </w:p>
    <w:p w14:paraId="086633D5" w14:textId="77777777" w:rsidR="005957D9" w:rsidRPr="001429F9" w:rsidRDefault="005957D9" w:rsidP="0079239C">
      <w:pPr>
        <w:pStyle w:val="Cabealho"/>
        <w:ind w:right="-1"/>
        <w:jc w:val="both"/>
        <w:rPr>
          <w:rFonts w:ascii="Arial" w:hAnsi="Arial" w:cs="Arial"/>
          <w:b/>
          <w:bCs/>
        </w:rPr>
      </w:pPr>
      <w:r w:rsidRPr="001429F9">
        <w:rPr>
          <w:rFonts w:ascii="Arial" w:hAnsi="Arial" w:cs="Arial"/>
          <w:b/>
          <w:bCs/>
        </w:rPr>
        <w:t>CLÁUSULA DÉCIMA TERCEIRA – DA EXECUÇÃO E ALTERAÇÃO DO CONTRATO</w:t>
      </w:r>
    </w:p>
    <w:p w14:paraId="53DF2D0C" w14:textId="77777777" w:rsidR="005957D9" w:rsidRPr="001429F9" w:rsidRDefault="005957D9" w:rsidP="0079239C">
      <w:pPr>
        <w:pStyle w:val="Cabealho"/>
        <w:ind w:right="-1"/>
        <w:jc w:val="both"/>
        <w:rPr>
          <w:rFonts w:ascii="Arial" w:hAnsi="Arial" w:cs="Arial"/>
          <w:bCs/>
        </w:rPr>
      </w:pPr>
    </w:p>
    <w:p w14:paraId="33D007D1" w14:textId="77777777" w:rsidR="005957D9" w:rsidRPr="001429F9" w:rsidRDefault="005957D9" w:rsidP="0079239C">
      <w:pPr>
        <w:pStyle w:val="Cabealho"/>
        <w:ind w:right="-1"/>
        <w:jc w:val="both"/>
        <w:rPr>
          <w:rFonts w:ascii="Arial" w:hAnsi="Arial" w:cs="Arial"/>
          <w:bCs/>
        </w:rPr>
      </w:pPr>
      <w:r w:rsidRPr="001429F9">
        <w:rPr>
          <w:rFonts w:ascii="Arial" w:hAnsi="Arial" w:cs="Arial"/>
          <w:b/>
          <w:bCs/>
        </w:rPr>
        <w:t xml:space="preserve">13.1 </w:t>
      </w:r>
      <w:r w:rsidRPr="001429F9">
        <w:rPr>
          <w:rFonts w:ascii="Arial" w:hAnsi="Arial" w:cs="Arial"/>
          <w:bCs/>
        </w:rPr>
        <w:t>- Sendo o presente contrato administrativo regido pela Lei 8666</w:t>
      </w:r>
      <w:r w:rsidR="00E6756C" w:rsidRPr="001429F9">
        <w:rPr>
          <w:rFonts w:ascii="Arial" w:hAnsi="Arial" w:cs="Arial"/>
          <w:bCs/>
        </w:rPr>
        <w:t>/93</w:t>
      </w:r>
      <w:r w:rsidRPr="001429F9">
        <w:rPr>
          <w:rFonts w:ascii="Arial" w:hAnsi="Arial" w:cs="Arial"/>
          <w:bCs/>
        </w:rPr>
        <w:t xml:space="preserve"> de 08.06.93, fica assegurada ao Previso a prerrogativa de:</w:t>
      </w:r>
    </w:p>
    <w:p w14:paraId="4EC8AA53" w14:textId="77777777" w:rsidR="005957D9" w:rsidRPr="001429F9" w:rsidRDefault="005957D9" w:rsidP="0079239C">
      <w:pPr>
        <w:pStyle w:val="Cabealho"/>
        <w:ind w:right="-1"/>
        <w:jc w:val="both"/>
        <w:rPr>
          <w:rFonts w:ascii="Arial" w:hAnsi="Arial" w:cs="Arial"/>
          <w:bCs/>
        </w:rPr>
      </w:pPr>
      <w:r w:rsidRPr="001429F9">
        <w:rPr>
          <w:rFonts w:ascii="Arial" w:hAnsi="Arial" w:cs="Arial"/>
          <w:b/>
          <w:bCs/>
        </w:rPr>
        <w:t>I)</w:t>
      </w:r>
      <w:r w:rsidRPr="001429F9">
        <w:rPr>
          <w:rFonts w:ascii="Arial" w:hAnsi="Arial" w:cs="Arial"/>
          <w:bCs/>
        </w:rPr>
        <w:t xml:space="preserve"> modificá-lo, unilateralmente, para melhor adequação às finalidades de interesse público, respeitados os direitos da contratada;</w:t>
      </w:r>
    </w:p>
    <w:p w14:paraId="033B2459" w14:textId="77777777" w:rsidR="005957D9" w:rsidRPr="001429F9" w:rsidRDefault="005957D9" w:rsidP="0079239C">
      <w:pPr>
        <w:pStyle w:val="Cabealho"/>
        <w:ind w:right="-1"/>
        <w:jc w:val="both"/>
        <w:rPr>
          <w:rFonts w:ascii="Arial" w:hAnsi="Arial" w:cs="Arial"/>
          <w:bCs/>
        </w:rPr>
      </w:pPr>
      <w:r w:rsidRPr="001429F9">
        <w:rPr>
          <w:rFonts w:ascii="Arial" w:hAnsi="Arial" w:cs="Arial"/>
          <w:b/>
          <w:bCs/>
        </w:rPr>
        <w:t>II)</w:t>
      </w:r>
      <w:r w:rsidRPr="001429F9">
        <w:rPr>
          <w:rFonts w:ascii="Arial" w:hAnsi="Arial" w:cs="Arial"/>
          <w:bCs/>
        </w:rPr>
        <w:t xml:space="preserve"> rescindi-lo, unilateralmente, nos casos especificados no inciso I do art. 79, com referência que faz aos incisos I a XII e XVII, do art. 78, da mesma Lei; </w:t>
      </w:r>
    </w:p>
    <w:p w14:paraId="0EEE16EB" w14:textId="77777777" w:rsidR="005957D9" w:rsidRPr="001429F9" w:rsidRDefault="005957D9" w:rsidP="0079239C">
      <w:pPr>
        <w:pStyle w:val="Cabealho"/>
        <w:ind w:right="-1"/>
        <w:jc w:val="both"/>
        <w:rPr>
          <w:rFonts w:ascii="Arial" w:hAnsi="Arial" w:cs="Arial"/>
          <w:bCs/>
        </w:rPr>
      </w:pPr>
      <w:r w:rsidRPr="001429F9">
        <w:rPr>
          <w:rFonts w:ascii="Arial" w:hAnsi="Arial" w:cs="Arial"/>
          <w:b/>
          <w:bCs/>
        </w:rPr>
        <w:t>III)</w:t>
      </w:r>
      <w:r w:rsidRPr="001429F9">
        <w:rPr>
          <w:rFonts w:ascii="Arial" w:hAnsi="Arial" w:cs="Arial"/>
          <w:bCs/>
        </w:rPr>
        <w:t xml:space="preserve"> fiscalizar-lhe a execução dos serviços;</w:t>
      </w:r>
    </w:p>
    <w:p w14:paraId="5EF1EBC5" w14:textId="77777777" w:rsidR="005957D9" w:rsidRPr="001429F9" w:rsidRDefault="005957D9" w:rsidP="0079239C">
      <w:pPr>
        <w:pStyle w:val="Cabealho"/>
        <w:ind w:right="-1"/>
        <w:jc w:val="both"/>
        <w:rPr>
          <w:rFonts w:ascii="Arial" w:hAnsi="Arial" w:cs="Arial"/>
          <w:bCs/>
        </w:rPr>
      </w:pPr>
      <w:r w:rsidRPr="001429F9">
        <w:rPr>
          <w:rFonts w:ascii="Arial" w:hAnsi="Arial" w:cs="Arial"/>
          <w:b/>
          <w:bCs/>
        </w:rPr>
        <w:t>IV)</w:t>
      </w:r>
      <w:r w:rsidRPr="001429F9">
        <w:rPr>
          <w:rFonts w:ascii="Arial" w:hAnsi="Arial" w:cs="Arial"/>
          <w:bCs/>
        </w:rPr>
        <w:t xml:space="preserve"> aplicar sanções motivadas pela inexecução total ou parcial do contrato.</w:t>
      </w:r>
    </w:p>
    <w:p w14:paraId="01EED078" w14:textId="77777777" w:rsidR="00E6756C" w:rsidRPr="001429F9" w:rsidRDefault="00E6756C" w:rsidP="0079239C">
      <w:pPr>
        <w:pStyle w:val="Cabealho"/>
        <w:ind w:right="-1"/>
        <w:jc w:val="both"/>
        <w:rPr>
          <w:rFonts w:ascii="Arial" w:hAnsi="Arial" w:cs="Arial"/>
          <w:bCs/>
        </w:rPr>
      </w:pPr>
    </w:p>
    <w:p w14:paraId="41C02E49" w14:textId="77777777" w:rsidR="005957D9" w:rsidRPr="001429F9" w:rsidRDefault="005957D9" w:rsidP="0079239C">
      <w:pPr>
        <w:pStyle w:val="Cabealho"/>
        <w:ind w:right="-1"/>
        <w:jc w:val="both"/>
        <w:rPr>
          <w:rFonts w:ascii="Arial" w:hAnsi="Arial" w:cs="Arial"/>
          <w:bCs/>
        </w:rPr>
      </w:pPr>
      <w:r w:rsidRPr="001429F9">
        <w:rPr>
          <w:rFonts w:ascii="Arial" w:hAnsi="Arial" w:cs="Arial"/>
          <w:b/>
          <w:bCs/>
        </w:rPr>
        <w:t xml:space="preserve">13.2 </w:t>
      </w:r>
      <w:r w:rsidRPr="001429F9">
        <w:rPr>
          <w:rFonts w:ascii="Arial" w:hAnsi="Arial" w:cs="Arial"/>
          <w:bCs/>
        </w:rPr>
        <w:t>– Quaisquer tributos ou encargos criados, alterados ou extintos, bem como a superveniência de disposições legais, quando ocorridas após a data da apresentação da proposta comprovada repercussão nos preços contratados, implicarão a revisão destes para mais ou menos, conforme o caso.</w:t>
      </w:r>
    </w:p>
    <w:p w14:paraId="04BC8430" w14:textId="77777777" w:rsidR="00E6756C" w:rsidRPr="001429F9" w:rsidRDefault="00E6756C" w:rsidP="0079239C">
      <w:pPr>
        <w:pStyle w:val="Cabealho"/>
        <w:ind w:right="-1"/>
        <w:jc w:val="both"/>
        <w:rPr>
          <w:rFonts w:ascii="Arial" w:hAnsi="Arial" w:cs="Arial"/>
          <w:bCs/>
        </w:rPr>
      </w:pPr>
    </w:p>
    <w:p w14:paraId="4F27CB80" w14:textId="77777777" w:rsidR="005957D9" w:rsidRPr="001429F9" w:rsidRDefault="005957D9" w:rsidP="0079239C">
      <w:pPr>
        <w:pStyle w:val="Cabealho"/>
        <w:ind w:right="-1"/>
        <w:jc w:val="both"/>
        <w:rPr>
          <w:rFonts w:ascii="Arial" w:hAnsi="Arial" w:cs="Arial"/>
          <w:bCs/>
        </w:rPr>
      </w:pPr>
      <w:r w:rsidRPr="001429F9">
        <w:rPr>
          <w:rFonts w:ascii="Arial" w:hAnsi="Arial" w:cs="Arial"/>
          <w:b/>
          <w:bCs/>
        </w:rPr>
        <w:t xml:space="preserve">13.3 </w:t>
      </w:r>
      <w:r w:rsidRPr="001429F9">
        <w:rPr>
          <w:rFonts w:ascii="Arial" w:hAnsi="Arial" w:cs="Arial"/>
          <w:bCs/>
        </w:rPr>
        <w:t>– Em havendo alteração unilateral do contrato que aumente os encargos do Contratado, a CONTRATANTE deverá restabelecer, por aditamento, o equilíbrio econômico-financeiro inicial, nos termos preceituados pelo parágrafo 6º do Art. 65 da Lei 8.666/93.</w:t>
      </w:r>
    </w:p>
    <w:p w14:paraId="44B6D1D4" w14:textId="77777777" w:rsidR="00E6756C" w:rsidRPr="001429F9" w:rsidRDefault="00E6756C" w:rsidP="0079239C">
      <w:pPr>
        <w:pStyle w:val="Cabealho"/>
        <w:ind w:right="-1"/>
        <w:jc w:val="both"/>
        <w:rPr>
          <w:rFonts w:ascii="Arial" w:hAnsi="Arial" w:cs="Arial"/>
          <w:bCs/>
        </w:rPr>
      </w:pPr>
    </w:p>
    <w:p w14:paraId="349C942C" w14:textId="77777777" w:rsidR="005957D9" w:rsidRPr="001429F9" w:rsidRDefault="005957D9" w:rsidP="0079239C">
      <w:pPr>
        <w:spacing w:after="100" w:line="240" w:lineRule="auto"/>
        <w:jc w:val="both"/>
      </w:pPr>
      <w:r w:rsidRPr="001429F9">
        <w:rPr>
          <w:b/>
        </w:rPr>
        <w:t>13.4 -</w:t>
      </w:r>
      <w:r w:rsidRPr="001429F9">
        <w:t xml:space="preserve"> O presente contrato poderá ser prorrogado, por iguais e sucessivos períodos de acordo com os limites estabelecidos no artigo 57, II da Lei nº 8.666, mediante Termo Aditivo e atualizado pelo IGP-M/FGV por acumulação positiva.  </w:t>
      </w:r>
    </w:p>
    <w:p w14:paraId="75ED33DF" w14:textId="77777777" w:rsidR="005957D9" w:rsidRPr="001429F9" w:rsidRDefault="005957D9" w:rsidP="0079239C">
      <w:pPr>
        <w:pStyle w:val="Cabealho"/>
        <w:ind w:right="-1"/>
        <w:jc w:val="both"/>
        <w:rPr>
          <w:rFonts w:ascii="Arial" w:hAnsi="Arial" w:cs="Arial"/>
          <w:b/>
          <w:bCs/>
        </w:rPr>
      </w:pPr>
    </w:p>
    <w:p w14:paraId="27EBF4B0" w14:textId="77777777" w:rsidR="005957D9" w:rsidRPr="001429F9" w:rsidRDefault="005957D9" w:rsidP="0079239C">
      <w:pPr>
        <w:pStyle w:val="Cabealho"/>
        <w:ind w:right="-1"/>
        <w:jc w:val="both"/>
        <w:rPr>
          <w:rFonts w:ascii="Arial" w:hAnsi="Arial" w:cs="Arial"/>
          <w:b/>
          <w:bCs/>
        </w:rPr>
      </w:pPr>
      <w:r w:rsidRPr="001429F9">
        <w:rPr>
          <w:rFonts w:ascii="Arial" w:hAnsi="Arial" w:cs="Arial"/>
          <w:b/>
          <w:bCs/>
        </w:rPr>
        <w:t>CLÁUSULA DÉCIMA QUARTA – DA RESCISÃO</w:t>
      </w:r>
    </w:p>
    <w:p w14:paraId="2216D563" w14:textId="77777777" w:rsidR="005957D9" w:rsidRPr="001429F9" w:rsidRDefault="005957D9" w:rsidP="0079239C">
      <w:pPr>
        <w:pStyle w:val="Cabealho"/>
        <w:ind w:right="-1"/>
        <w:jc w:val="both"/>
        <w:rPr>
          <w:rFonts w:ascii="Arial" w:hAnsi="Arial" w:cs="Arial"/>
          <w:bCs/>
        </w:rPr>
      </w:pPr>
    </w:p>
    <w:p w14:paraId="6104FB73" w14:textId="77777777" w:rsidR="005957D9" w:rsidRPr="001429F9" w:rsidRDefault="005957D9" w:rsidP="0079239C">
      <w:pPr>
        <w:pStyle w:val="Cabealho"/>
        <w:ind w:right="-1"/>
        <w:jc w:val="both"/>
        <w:rPr>
          <w:rFonts w:ascii="Arial" w:hAnsi="Arial" w:cs="Arial"/>
          <w:bCs/>
        </w:rPr>
      </w:pPr>
      <w:r w:rsidRPr="001429F9">
        <w:rPr>
          <w:rFonts w:ascii="Arial" w:hAnsi="Arial" w:cs="Arial"/>
          <w:b/>
          <w:bCs/>
        </w:rPr>
        <w:t>14.1</w:t>
      </w:r>
      <w:r w:rsidRPr="001429F9">
        <w:rPr>
          <w:rFonts w:ascii="Arial" w:hAnsi="Arial" w:cs="Arial"/>
          <w:bCs/>
        </w:rPr>
        <w:t xml:space="preserve"> – A rescisão do presente Contrato poderá ser:</w:t>
      </w:r>
    </w:p>
    <w:p w14:paraId="172F455E" w14:textId="77777777" w:rsidR="005957D9" w:rsidRPr="001429F9" w:rsidRDefault="005957D9" w:rsidP="0079239C">
      <w:pPr>
        <w:pStyle w:val="Cabealho"/>
        <w:ind w:right="-1"/>
        <w:jc w:val="both"/>
        <w:rPr>
          <w:rFonts w:ascii="Arial" w:hAnsi="Arial" w:cs="Arial"/>
          <w:bCs/>
        </w:rPr>
      </w:pPr>
      <w:r w:rsidRPr="001429F9">
        <w:rPr>
          <w:rFonts w:ascii="Arial" w:hAnsi="Arial" w:cs="Arial"/>
          <w:b/>
          <w:bCs/>
        </w:rPr>
        <w:t>a)</w:t>
      </w:r>
      <w:r w:rsidRPr="001429F9">
        <w:rPr>
          <w:rFonts w:ascii="Arial" w:hAnsi="Arial" w:cs="Arial"/>
          <w:bCs/>
        </w:rPr>
        <w:t xml:space="preserve"> amigável – por acordo entre as partes, reduzida a termo no processo de licitação, desde que haja conveniência para o Previso.</w:t>
      </w:r>
    </w:p>
    <w:p w14:paraId="0B84F1C8" w14:textId="77777777" w:rsidR="005957D9" w:rsidRPr="001429F9" w:rsidRDefault="005957D9" w:rsidP="0079239C">
      <w:pPr>
        <w:pStyle w:val="Cabealho"/>
        <w:ind w:right="-1"/>
        <w:jc w:val="both"/>
        <w:rPr>
          <w:rFonts w:ascii="Arial" w:hAnsi="Arial" w:cs="Arial"/>
          <w:bCs/>
        </w:rPr>
      </w:pPr>
      <w:r w:rsidRPr="001429F9">
        <w:rPr>
          <w:rFonts w:ascii="Arial" w:hAnsi="Arial" w:cs="Arial"/>
          <w:b/>
          <w:bCs/>
        </w:rPr>
        <w:t xml:space="preserve">b) </w:t>
      </w:r>
      <w:r w:rsidRPr="001429F9">
        <w:rPr>
          <w:rFonts w:ascii="Arial" w:hAnsi="Arial" w:cs="Arial"/>
          <w:bCs/>
        </w:rPr>
        <w:t>Administrativa – por ato unilateral e escrito da Administração, nos casos enumerados nos incisos I a XII e XVII do Art. 78 da Lei n º8.666/93.</w:t>
      </w:r>
    </w:p>
    <w:p w14:paraId="063C35D7" w14:textId="77777777" w:rsidR="005957D9" w:rsidRPr="001429F9" w:rsidRDefault="005957D9" w:rsidP="0079239C">
      <w:pPr>
        <w:pStyle w:val="Cabealho"/>
        <w:ind w:right="-1"/>
        <w:jc w:val="both"/>
        <w:rPr>
          <w:rFonts w:ascii="Arial" w:hAnsi="Arial" w:cs="Arial"/>
          <w:bCs/>
        </w:rPr>
      </w:pPr>
      <w:r w:rsidRPr="001429F9">
        <w:rPr>
          <w:rFonts w:ascii="Arial" w:hAnsi="Arial" w:cs="Arial"/>
          <w:b/>
          <w:bCs/>
        </w:rPr>
        <w:t>c)</w:t>
      </w:r>
      <w:r w:rsidRPr="001429F9">
        <w:rPr>
          <w:rFonts w:ascii="Arial" w:hAnsi="Arial" w:cs="Arial"/>
          <w:bCs/>
        </w:rPr>
        <w:t xml:space="preserve"> Judicial – nos termos da legislação processual.</w:t>
      </w:r>
    </w:p>
    <w:p w14:paraId="4EEA24B7" w14:textId="77777777" w:rsidR="00557C94" w:rsidRPr="001429F9" w:rsidRDefault="00557C94" w:rsidP="0079239C">
      <w:pPr>
        <w:pStyle w:val="Cabealho"/>
        <w:ind w:right="-1"/>
        <w:jc w:val="both"/>
        <w:rPr>
          <w:rFonts w:ascii="Arial" w:hAnsi="Arial" w:cs="Arial"/>
          <w:b/>
          <w:bCs/>
        </w:rPr>
      </w:pPr>
    </w:p>
    <w:p w14:paraId="078F4F62" w14:textId="77777777" w:rsidR="00557C94" w:rsidRPr="001429F9" w:rsidRDefault="00557C94" w:rsidP="0079239C">
      <w:pPr>
        <w:pStyle w:val="Cabealho"/>
        <w:ind w:right="-1"/>
        <w:jc w:val="both"/>
        <w:rPr>
          <w:rFonts w:ascii="Arial" w:hAnsi="Arial" w:cs="Arial"/>
          <w:b/>
          <w:bCs/>
        </w:rPr>
      </w:pPr>
    </w:p>
    <w:p w14:paraId="1FE52058" w14:textId="77777777" w:rsidR="005957D9" w:rsidRPr="001429F9" w:rsidRDefault="005957D9" w:rsidP="0079239C">
      <w:pPr>
        <w:pStyle w:val="Cabealho"/>
        <w:ind w:right="-1"/>
        <w:jc w:val="both"/>
        <w:rPr>
          <w:rFonts w:ascii="Arial" w:hAnsi="Arial" w:cs="Arial"/>
          <w:b/>
          <w:bCs/>
        </w:rPr>
      </w:pPr>
      <w:r w:rsidRPr="001429F9">
        <w:rPr>
          <w:rFonts w:ascii="Arial" w:hAnsi="Arial" w:cs="Arial"/>
          <w:b/>
          <w:bCs/>
        </w:rPr>
        <w:t>CLÁUSULA DÉCIMA QUINTA – DA FISCALIZAÇÃO</w:t>
      </w:r>
    </w:p>
    <w:p w14:paraId="34169D39" w14:textId="77777777" w:rsidR="005957D9" w:rsidRPr="001429F9" w:rsidRDefault="005957D9" w:rsidP="0079239C">
      <w:pPr>
        <w:pStyle w:val="Cabealho"/>
        <w:ind w:right="-1"/>
        <w:jc w:val="both"/>
        <w:rPr>
          <w:rFonts w:ascii="Arial" w:hAnsi="Arial" w:cs="Arial"/>
          <w:bCs/>
        </w:rPr>
      </w:pPr>
    </w:p>
    <w:p w14:paraId="629A5199" w14:textId="2F87F212" w:rsidR="005957D9" w:rsidRPr="001429F9" w:rsidRDefault="005957D9" w:rsidP="0079239C">
      <w:pPr>
        <w:autoSpaceDE w:val="0"/>
        <w:autoSpaceDN w:val="0"/>
        <w:adjustRightInd w:val="0"/>
        <w:spacing w:after="0" w:line="240" w:lineRule="auto"/>
        <w:ind w:right="-1"/>
        <w:jc w:val="both"/>
      </w:pPr>
      <w:r w:rsidRPr="001429F9">
        <w:rPr>
          <w:b/>
          <w:bCs/>
        </w:rPr>
        <w:t>15.1</w:t>
      </w:r>
      <w:r w:rsidRPr="001429F9">
        <w:rPr>
          <w:bCs/>
        </w:rPr>
        <w:t xml:space="preserve"> – </w:t>
      </w:r>
      <w:r w:rsidRPr="001429F9">
        <w:t xml:space="preserve">A fiscalização do objeto deste contrato será efetuada pela fiscal de contrato, </w:t>
      </w:r>
      <w:proofErr w:type="spellStart"/>
      <w:r w:rsidRPr="001429F9">
        <w:t>Srª</w:t>
      </w:r>
      <w:proofErr w:type="spellEnd"/>
      <w:r w:rsidRPr="001429F9">
        <w:t xml:space="preserve"> </w:t>
      </w:r>
      <w:r w:rsidR="001429F9" w:rsidRPr="001429F9">
        <w:t>Rosimar Fatima Severo de Almeida Muller de Arruda,</w:t>
      </w:r>
      <w:r w:rsidRPr="001429F9">
        <w:t xml:space="preserve"> designada pelo Previso, o qual efetuará a conferência dos valores designados nas Notas Fiscais e, estando em conformidade com o contratado, encaminhará à Contabilidade para Liquidação para que se proceda ao pagamento.</w:t>
      </w:r>
    </w:p>
    <w:p w14:paraId="553935C5" w14:textId="77777777" w:rsidR="005957D9" w:rsidRPr="001429F9" w:rsidRDefault="005957D9" w:rsidP="0079239C">
      <w:pPr>
        <w:autoSpaceDE w:val="0"/>
        <w:autoSpaceDN w:val="0"/>
        <w:adjustRightInd w:val="0"/>
        <w:spacing w:after="0" w:line="240" w:lineRule="auto"/>
        <w:ind w:right="-1"/>
        <w:jc w:val="both"/>
      </w:pPr>
    </w:p>
    <w:p w14:paraId="0ED0A295" w14:textId="77777777" w:rsidR="005957D9" w:rsidRPr="001429F9" w:rsidRDefault="005957D9" w:rsidP="0079239C">
      <w:pPr>
        <w:autoSpaceDE w:val="0"/>
        <w:autoSpaceDN w:val="0"/>
        <w:adjustRightInd w:val="0"/>
        <w:spacing w:after="0" w:line="240" w:lineRule="auto"/>
        <w:ind w:right="-1"/>
        <w:jc w:val="both"/>
      </w:pPr>
      <w:r w:rsidRPr="001429F9">
        <w:rPr>
          <w:b/>
          <w:bCs/>
        </w:rPr>
        <w:t>15.2</w:t>
      </w:r>
      <w:r w:rsidRPr="001429F9">
        <w:rPr>
          <w:bCs/>
        </w:rPr>
        <w:t xml:space="preserve"> – </w:t>
      </w:r>
      <w:r w:rsidRPr="001429F9">
        <w:t xml:space="preserve">Caberá ao fiscal de contrato o acompanhamento do cumprimento das obrigações por parte do </w:t>
      </w:r>
      <w:r w:rsidRPr="001429F9">
        <w:rPr>
          <w:b/>
          <w:bCs/>
        </w:rPr>
        <w:t>CONTRATADO</w:t>
      </w:r>
      <w:r w:rsidRPr="001429F9">
        <w:t>.</w:t>
      </w:r>
    </w:p>
    <w:p w14:paraId="74F9E3B3" w14:textId="77777777" w:rsidR="005957D9" w:rsidRPr="001429F9" w:rsidRDefault="005957D9" w:rsidP="0079239C">
      <w:pPr>
        <w:autoSpaceDE w:val="0"/>
        <w:autoSpaceDN w:val="0"/>
        <w:adjustRightInd w:val="0"/>
        <w:spacing w:after="0" w:line="240" w:lineRule="auto"/>
        <w:ind w:right="-1"/>
        <w:jc w:val="both"/>
      </w:pPr>
    </w:p>
    <w:p w14:paraId="31A1455C" w14:textId="77777777" w:rsidR="005957D9" w:rsidRPr="001429F9" w:rsidRDefault="005957D9" w:rsidP="0079239C">
      <w:pPr>
        <w:autoSpaceDE w:val="0"/>
        <w:autoSpaceDN w:val="0"/>
        <w:adjustRightInd w:val="0"/>
        <w:spacing w:after="0" w:line="240" w:lineRule="auto"/>
        <w:ind w:right="-1"/>
        <w:jc w:val="both"/>
      </w:pPr>
      <w:r w:rsidRPr="001429F9">
        <w:rPr>
          <w:b/>
          <w:bCs/>
        </w:rPr>
        <w:t>15.3</w:t>
      </w:r>
      <w:r w:rsidRPr="001429F9">
        <w:rPr>
          <w:bCs/>
        </w:rPr>
        <w:t xml:space="preserve"> - No</w:t>
      </w:r>
      <w:r w:rsidRPr="001429F9">
        <w:t xml:space="preserve"> desempenho de suas atividades é assegurado ao órgão fiscalizador o direito de verificar a perfeita execução do presente ajuste em todos os termos e condições.</w:t>
      </w:r>
    </w:p>
    <w:p w14:paraId="12EEB3AA" w14:textId="77777777" w:rsidR="005957D9" w:rsidRPr="001429F9" w:rsidRDefault="005957D9" w:rsidP="0079239C">
      <w:pPr>
        <w:autoSpaceDE w:val="0"/>
        <w:autoSpaceDN w:val="0"/>
        <w:adjustRightInd w:val="0"/>
        <w:spacing w:after="0" w:line="240" w:lineRule="auto"/>
        <w:ind w:right="-1"/>
        <w:jc w:val="both"/>
      </w:pPr>
    </w:p>
    <w:p w14:paraId="6A6F410B" w14:textId="77777777" w:rsidR="005957D9" w:rsidRPr="001429F9" w:rsidRDefault="005957D9" w:rsidP="0079239C">
      <w:pPr>
        <w:autoSpaceDE w:val="0"/>
        <w:autoSpaceDN w:val="0"/>
        <w:adjustRightInd w:val="0"/>
        <w:spacing w:after="0" w:line="240" w:lineRule="auto"/>
        <w:ind w:right="-1"/>
        <w:jc w:val="both"/>
      </w:pPr>
      <w:r w:rsidRPr="001429F9">
        <w:rPr>
          <w:b/>
          <w:bCs/>
        </w:rPr>
        <w:t>15.4</w:t>
      </w:r>
      <w:r w:rsidRPr="001429F9">
        <w:rPr>
          <w:bCs/>
        </w:rPr>
        <w:t xml:space="preserve"> - A</w:t>
      </w:r>
      <w:r w:rsidRPr="001429F9">
        <w:t xml:space="preserve"> fiscalização por parte do </w:t>
      </w:r>
      <w:r w:rsidRPr="001429F9">
        <w:rPr>
          <w:b/>
          <w:bCs/>
        </w:rPr>
        <w:t xml:space="preserve">PREVISO </w:t>
      </w:r>
      <w:r w:rsidRPr="001429F9">
        <w:t xml:space="preserve">não eximirá ou reduzirá, em nenhuma hipótese, as responsabilidades do </w:t>
      </w:r>
      <w:r w:rsidRPr="001429F9">
        <w:rPr>
          <w:b/>
          <w:bCs/>
        </w:rPr>
        <w:t xml:space="preserve">CONTRATADO </w:t>
      </w:r>
      <w:r w:rsidRPr="001429F9">
        <w:t>sobre eventuais faltas que venha a cometer, mesmo que não indicada pela fiscalização.</w:t>
      </w:r>
    </w:p>
    <w:p w14:paraId="491F3D5B" w14:textId="77777777" w:rsidR="005957D9" w:rsidRPr="001429F9" w:rsidRDefault="005957D9" w:rsidP="0079239C">
      <w:pPr>
        <w:autoSpaceDE w:val="0"/>
        <w:autoSpaceDN w:val="0"/>
        <w:adjustRightInd w:val="0"/>
        <w:spacing w:after="0" w:line="240" w:lineRule="auto"/>
        <w:ind w:right="-1"/>
        <w:jc w:val="both"/>
      </w:pPr>
    </w:p>
    <w:p w14:paraId="4E819749" w14:textId="77777777" w:rsidR="005957D9" w:rsidRPr="001429F9" w:rsidRDefault="005957D9" w:rsidP="0079239C">
      <w:pPr>
        <w:autoSpaceDE w:val="0"/>
        <w:autoSpaceDN w:val="0"/>
        <w:adjustRightInd w:val="0"/>
        <w:spacing w:after="0" w:line="240" w:lineRule="auto"/>
        <w:ind w:right="-1"/>
        <w:jc w:val="both"/>
      </w:pPr>
      <w:r w:rsidRPr="001429F9">
        <w:rPr>
          <w:b/>
          <w:bCs/>
        </w:rPr>
        <w:t>15.5</w:t>
      </w:r>
      <w:r w:rsidRPr="001429F9">
        <w:rPr>
          <w:bCs/>
        </w:rPr>
        <w:t xml:space="preserve"> – </w:t>
      </w:r>
      <w:r w:rsidRPr="001429F9">
        <w:t>Caberá à fiscalização exercer rigoroso controle do cumprimento do contrato, fazendo cumprir a lei e as disposições do presente Contrato.</w:t>
      </w:r>
    </w:p>
    <w:p w14:paraId="5C95B372" w14:textId="77777777" w:rsidR="005957D9" w:rsidRPr="001429F9" w:rsidRDefault="005957D9" w:rsidP="0079239C">
      <w:pPr>
        <w:autoSpaceDE w:val="0"/>
        <w:autoSpaceDN w:val="0"/>
        <w:adjustRightInd w:val="0"/>
        <w:spacing w:after="0" w:line="240" w:lineRule="auto"/>
        <w:ind w:right="-1"/>
        <w:jc w:val="both"/>
      </w:pPr>
    </w:p>
    <w:p w14:paraId="7611F3C7" w14:textId="0393CED5" w:rsidR="005957D9" w:rsidRPr="001429F9" w:rsidRDefault="005957D9" w:rsidP="0079239C">
      <w:pPr>
        <w:autoSpaceDE w:val="0"/>
        <w:autoSpaceDN w:val="0"/>
        <w:adjustRightInd w:val="0"/>
        <w:spacing w:after="0" w:line="240" w:lineRule="auto"/>
        <w:ind w:right="-1"/>
        <w:jc w:val="both"/>
      </w:pPr>
      <w:r w:rsidRPr="001429F9">
        <w:rPr>
          <w:b/>
          <w:bCs/>
        </w:rPr>
        <w:t>15.6</w:t>
      </w:r>
      <w:r w:rsidRPr="001429F9">
        <w:rPr>
          <w:bCs/>
        </w:rPr>
        <w:t xml:space="preserve"> – </w:t>
      </w:r>
      <w:r w:rsidRPr="001429F9">
        <w:t>Todas as ocorrências que vierem a prejudicar a regular execução do objeto do presente contrato deverão ser comunicadas, imediatamente, através de ofício, a Secretaria de Administração, que tomará as providências cabíveis.</w:t>
      </w:r>
    </w:p>
    <w:p w14:paraId="5872730E" w14:textId="77777777" w:rsidR="00886DC6" w:rsidRPr="001429F9" w:rsidRDefault="00886DC6" w:rsidP="0079239C">
      <w:pPr>
        <w:autoSpaceDE w:val="0"/>
        <w:autoSpaceDN w:val="0"/>
        <w:adjustRightInd w:val="0"/>
        <w:spacing w:after="0" w:line="240" w:lineRule="auto"/>
        <w:ind w:right="-1"/>
        <w:jc w:val="both"/>
      </w:pPr>
    </w:p>
    <w:p w14:paraId="29C2118E" w14:textId="77777777" w:rsidR="005957D9" w:rsidRPr="001429F9" w:rsidRDefault="005957D9" w:rsidP="0079239C">
      <w:pPr>
        <w:autoSpaceDE w:val="0"/>
        <w:autoSpaceDN w:val="0"/>
        <w:adjustRightInd w:val="0"/>
        <w:spacing w:after="0" w:line="240" w:lineRule="auto"/>
        <w:ind w:right="-1"/>
        <w:jc w:val="both"/>
      </w:pPr>
      <w:r w:rsidRPr="001429F9">
        <w:rPr>
          <w:b/>
          <w:bCs/>
        </w:rPr>
        <w:t>15.7</w:t>
      </w:r>
      <w:r w:rsidRPr="001429F9">
        <w:rPr>
          <w:bCs/>
        </w:rPr>
        <w:t xml:space="preserve"> – </w:t>
      </w:r>
      <w:r w:rsidRPr="001429F9">
        <w:t xml:space="preserve">Antes de comunicar as ocorrências ao Diretor Executivo, o Gestor de Contratos a ser designado, poderá comunicar oficialmente o </w:t>
      </w:r>
      <w:r w:rsidRPr="001429F9">
        <w:rPr>
          <w:b/>
          <w:bCs/>
        </w:rPr>
        <w:t xml:space="preserve">CONTRATADO </w:t>
      </w:r>
      <w:r w:rsidRPr="001429F9">
        <w:t>sobre o problema ocorrido, estabelecendo prazo razoável para resposta. Findo esse prazo, apresentada ou não a resposta, enviará comunicação ao Diretor Executivo.</w:t>
      </w:r>
    </w:p>
    <w:p w14:paraId="15283C98" w14:textId="77777777" w:rsidR="005957D9" w:rsidRPr="001429F9" w:rsidRDefault="005957D9" w:rsidP="0079239C">
      <w:pPr>
        <w:autoSpaceDE w:val="0"/>
        <w:autoSpaceDN w:val="0"/>
        <w:adjustRightInd w:val="0"/>
        <w:spacing w:after="0" w:line="240" w:lineRule="auto"/>
        <w:ind w:right="-1"/>
        <w:jc w:val="both"/>
      </w:pPr>
    </w:p>
    <w:p w14:paraId="43A95C0D" w14:textId="77777777" w:rsidR="005957D9" w:rsidRPr="001429F9" w:rsidRDefault="005957D9" w:rsidP="0079239C">
      <w:pPr>
        <w:autoSpaceDE w:val="0"/>
        <w:autoSpaceDN w:val="0"/>
        <w:adjustRightInd w:val="0"/>
        <w:spacing w:after="0" w:line="240" w:lineRule="auto"/>
        <w:ind w:right="-1"/>
        <w:jc w:val="both"/>
      </w:pPr>
      <w:r w:rsidRPr="001429F9">
        <w:rPr>
          <w:b/>
          <w:bCs/>
        </w:rPr>
        <w:t>15.8</w:t>
      </w:r>
      <w:r w:rsidRPr="001429F9">
        <w:rPr>
          <w:bCs/>
        </w:rPr>
        <w:t xml:space="preserve"> – </w:t>
      </w:r>
      <w:r w:rsidRPr="001429F9">
        <w:t xml:space="preserve">Caberá ao Gestor de contratos o acompanhamento da execução do contrato, </w:t>
      </w:r>
      <w:r w:rsidRPr="001429F9">
        <w:rPr>
          <w:i/>
          <w:iCs/>
        </w:rPr>
        <w:t>in loco</w:t>
      </w:r>
      <w:r w:rsidRPr="001429F9">
        <w:t>, e o apontamento das irregularidades verificadas, comunicando as mesmas ao Diretor Executivo. O gestor do contrato considerará como execução de forma regular e satisfatória se não houver nenhuma manifestação contrária feita pela mesma.</w:t>
      </w:r>
    </w:p>
    <w:p w14:paraId="533D277A" w14:textId="77777777" w:rsidR="005957D9" w:rsidRPr="001429F9" w:rsidRDefault="005957D9" w:rsidP="0079239C">
      <w:pPr>
        <w:autoSpaceDE w:val="0"/>
        <w:autoSpaceDN w:val="0"/>
        <w:adjustRightInd w:val="0"/>
        <w:spacing w:after="0" w:line="240" w:lineRule="auto"/>
        <w:ind w:right="-1"/>
        <w:jc w:val="both"/>
      </w:pPr>
    </w:p>
    <w:p w14:paraId="6C205B78" w14:textId="77777777" w:rsidR="005957D9" w:rsidRPr="001429F9" w:rsidRDefault="005957D9" w:rsidP="0079239C">
      <w:pPr>
        <w:autoSpaceDE w:val="0"/>
        <w:autoSpaceDN w:val="0"/>
        <w:adjustRightInd w:val="0"/>
        <w:spacing w:after="0" w:line="240" w:lineRule="auto"/>
        <w:ind w:right="-1"/>
        <w:jc w:val="both"/>
      </w:pPr>
      <w:r w:rsidRPr="001429F9">
        <w:rPr>
          <w:b/>
          <w:bCs/>
        </w:rPr>
        <w:t>15.9</w:t>
      </w:r>
      <w:r w:rsidRPr="001429F9">
        <w:rPr>
          <w:bCs/>
        </w:rPr>
        <w:t xml:space="preserve"> – </w:t>
      </w:r>
      <w:r w:rsidRPr="001429F9">
        <w:t>Constatando-se que os serviços não atendem as finalidades ou caso haja necessidade de readequação, cuja responsabilidade seja do CONTRATADO, o gestor de contrato, expedirá ofício à contratada, comunicando e justificando as razões e ainda notificando-a para que efetue as correções no prazo máximo de 03 (três) dias corridos, independentemente da aplicação das penalidades cabíveis.</w:t>
      </w:r>
    </w:p>
    <w:p w14:paraId="3061F6DE" w14:textId="77777777" w:rsidR="005957D9" w:rsidRPr="001429F9" w:rsidRDefault="005957D9" w:rsidP="0079239C">
      <w:pPr>
        <w:pStyle w:val="Cabealho"/>
        <w:ind w:right="-1"/>
        <w:jc w:val="both"/>
        <w:rPr>
          <w:rFonts w:ascii="Arial" w:hAnsi="Arial" w:cs="Arial"/>
          <w:bCs/>
        </w:rPr>
      </w:pPr>
    </w:p>
    <w:p w14:paraId="39486842" w14:textId="77777777" w:rsidR="005957D9" w:rsidRPr="001429F9" w:rsidRDefault="005957D9" w:rsidP="0079239C">
      <w:pPr>
        <w:pStyle w:val="Cabealho"/>
        <w:ind w:right="-1"/>
        <w:jc w:val="both"/>
        <w:rPr>
          <w:rFonts w:ascii="Arial" w:hAnsi="Arial" w:cs="Arial"/>
          <w:b/>
          <w:bCs/>
        </w:rPr>
      </w:pPr>
      <w:r w:rsidRPr="001429F9">
        <w:rPr>
          <w:rFonts w:ascii="Arial" w:hAnsi="Arial" w:cs="Arial"/>
          <w:b/>
          <w:bCs/>
        </w:rPr>
        <w:t>CLÁUSULA DÉCIMA SEXTA – DO DOMICÍLIO E FORO</w:t>
      </w:r>
    </w:p>
    <w:p w14:paraId="29D47C00" w14:textId="77777777" w:rsidR="005957D9" w:rsidRPr="001429F9" w:rsidRDefault="005957D9" w:rsidP="0079239C">
      <w:pPr>
        <w:pStyle w:val="Cabealho"/>
        <w:ind w:right="-1"/>
        <w:jc w:val="both"/>
        <w:rPr>
          <w:rFonts w:ascii="Arial" w:hAnsi="Arial" w:cs="Arial"/>
          <w:bCs/>
        </w:rPr>
      </w:pPr>
    </w:p>
    <w:p w14:paraId="57A5E58A" w14:textId="77777777" w:rsidR="005957D9" w:rsidRPr="001429F9" w:rsidRDefault="005957D9" w:rsidP="0079239C">
      <w:pPr>
        <w:pStyle w:val="Cabealho"/>
        <w:ind w:right="-1"/>
        <w:jc w:val="both"/>
        <w:rPr>
          <w:rFonts w:ascii="Arial" w:hAnsi="Arial" w:cs="Arial"/>
          <w:bCs/>
        </w:rPr>
      </w:pPr>
      <w:r w:rsidRPr="001429F9">
        <w:rPr>
          <w:rFonts w:ascii="Arial" w:hAnsi="Arial" w:cs="Arial"/>
          <w:b/>
          <w:bCs/>
        </w:rPr>
        <w:t>16.1</w:t>
      </w:r>
      <w:r w:rsidRPr="001429F9">
        <w:rPr>
          <w:rFonts w:ascii="Arial" w:hAnsi="Arial" w:cs="Arial"/>
          <w:bCs/>
        </w:rPr>
        <w:t xml:space="preserve"> – As partes elegem como domicílio legal, o foro da Comarca de Sorriso, Estado de Mato Grosso, para dirimir quaisquer litígios decorrentes deste contrato, excluindo-se qualquer outro por mais privilegiado que seja.</w:t>
      </w:r>
    </w:p>
    <w:p w14:paraId="1263BB4C" w14:textId="77777777" w:rsidR="005957D9" w:rsidRPr="001429F9" w:rsidRDefault="005957D9" w:rsidP="0079239C">
      <w:pPr>
        <w:pStyle w:val="Cabealho"/>
        <w:ind w:right="-1"/>
        <w:jc w:val="both"/>
        <w:rPr>
          <w:rFonts w:ascii="Arial" w:hAnsi="Arial" w:cs="Arial"/>
          <w:bCs/>
        </w:rPr>
      </w:pPr>
    </w:p>
    <w:p w14:paraId="1715161F" w14:textId="69C94925" w:rsidR="005957D9" w:rsidRPr="001429F9" w:rsidRDefault="005957D9" w:rsidP="0079239C">
      <w:pPr>
        <w:pStyle w:val="Cabealho"/>
        <w:ind w:right="-1"/>
        <w:jc w:val="both"/>
        <w:rPr>
          <w:rFonts w:ascii="Arial" w:hAnsi="Arial" w:cs="Arial"/>
          <w:bCs/>
        </w:rPr>
      </w:pPr>
      <w:r w:rsidRPr="001429F9">
        <w:rPr>
          <w:rFonts w:ascii="Arial" w:hAnsi="Arial" w:cs="Arial"/>
          <w:b/>
          <w:bCs/>
        </w:rPr>
        <w:t>16.2</w:t>
      </w:r>
      <w:r w:rsidRPr="001429F9">
        <w:rPr>
          <w:rFonts w:ascii="Arial" w:hAnsi="Arial" w:cs="Arial"/>
          <w:bCs/>
        </w:rPr>
        <w:t xml:space="preserve"> - E por estarem devidamente acordados, declaram as partes contratantes aceitar as disposições estabelecidas nas Cláusulas deste instrumento, </w:t>
      </w:r>
      <w:r w:rsidR="00040B3C" w:rsidRPr="001429F9">
        <w:rPr>
          <w:rFonts w:ascii="Arial" w:hAnsi="Arial" w:cs="Arial"/>
          <w:bCs/>
        </w:rPr>
        <w:t xml:space="preserve">da Dispensa de Licitação nº </w:t>
      </w:r>
      <w:r w:rsidR="001429F9" w:rsidRPr="001429F9">
        <w:rPr>
          <w:rFonts w:ascii="Arial" w:hAnsi="Arial" w:cs="Arial"/>
          <w:bCs/>
        </w:rPr>
        <w:lastRenderedPageBreak/>
        <w:t>007/2022</w:t>
      </w:r>
      <w:r w:rsidRPr="001429F9">
        <w:rPr>
          <w:rFonts w:ascii="Arial" w:hAnsi="Arial" w:cs="Arial"/>
          <w:bCs/>
        </w:rPr>
        <w:t>, sujeitando-se as normas contidas na Lei Federal nº 8.666/93, bem como as demais normas complementares.</w:t>
      </w:r>
    </w:p>
    <w:p w14:paraId="221B16C0" w14:textId="77777777" w:rsidR="00557C94" w:rsidRPr="001429F9" w:rsidRDefault="00557C94" w:rsidP="0079239C">
      <w:pPr>
        <w:pStyle w:val="Cabealho"/>
        <w:ind w:right="-1"/>
        <w:jc w:val="right"/>
        <w:rPr>
          <w:rFonts w:ascii="Arial" w:hAnsi="Arial" w:cs="Arial"/>
          <w:bCs/>
        </w:rPr>
      </w:pPr>
    </w:p>
    <w:p w14:paraId="0444956D" w14:textId="4D20203F" w:rsidR="005957D9" w:rsidRPr="001429F9" w:rsidRDefault="005957D9" w:rsidP="0079239C">
      <w:pPr>
        <w:pStyle w:val="Cabealho"/>
        <w:ind w:right="-1"/>
        <w:jc w:val="right"/>
        <w:rPr>
          <w:rFonts w:ascii="Arial" w:hAnsi="Arial" w:cs="Arial"/>
          <w:bCs/>
        </w:rPr>
      </w:pPr>
      <w:r w:rsidRPr="001429F9">
        <w:rPr>
          <w:rFonts w:ascii="Arial" w:hAnsi="Arial" w:cs="Arial"/>
          <w:bCs/>
        </w:rPr>
        <w:t xml:space="preserve">Sorriso – MT, </w:t>
      </w:r>
      <w:r w:rsidR="001429F9" w:rsidRPr="001429F9">
        <w:rPr>
          <w:rFonts w:ascii="Arial" w:hAnsi="Arial" w:cs="Arial"/>
          <w:bCs/>
        </w:rPr>
        <w:t>01</w:t>
      </w:r>
      <w:r w:rsidR="00536577" w:rsidRPr="001429F9">
        <w:rPr>
          <w:rFonts w:ascii="Arial" w:hAnsi="Arial" w:cs="Arial"/>
          <w:bCs/>
        </w:rPr>
        <w:t xml:space="preserve"> </w:t>
      </w:r>
      <w:r w:rsidRPr="001429F9">
        <w:rPr>
          <w:rFonts w:ascii="Arial" w:hAnsi="Arial" w:cs="Arial"/>
          <w:bCs/>
        </w:rPr>
        <w:t xml:space="preserve">de </w:t>
      </w:r>
      <w:proofErr w:type="gramStart"/>
      <w:r w:rsidR="001429F9" w:rsidRPr="001429F9">
        <w:rPr>
          <w:rFonts w:ascii="Arial" w:hAnsi="Arial" w:cs="Arial"/>
          <w:bCs/>
        </w:rPr>
        <w:t>Junho</w:t>
      </w:r>
      <w:proofErr w:type="gramEnd"/>
      <w:r w:rsidR="00451257" w:rsidRPr="001429F9">
        <w:rPr>
          <w:rFonts w:ascii="Arial" w:hAnsi="Arial" w:cs="Arial"/>
          <w:bCs/>
        </w:rPr>
        <w:t xml:space="preserve"> </w:t>
      </w:r>
      <w:r w:rsidRPr="001429F9">
        <w:rPr>
          <w:rFonts w:ascii="Arial" w:hAnsi="Arial" w:cs="Arial"/>
          <w:bCs/>
        </w:rPr>
        <w:t>de 20</w:t>
      </w:r>
      <w:r w:rsidR="00886DC6" w:rsidRPr="001429F9">
        <w:rPr>
          <w:rFonts w:ascii="Arial" w:hAnsi="Arial" w:cs="Arial"/>
          <w:bCs/>
        </w:rPr>
        <w:t>2</w:t>
      </w:r>
      <w:r w:rsidR="001429F9" w:rsidRPr="001429F9">
        <w:rPr>
          <w:rFonts w:ascii="Arial" w:hAnsi="Arial" w:cs="Arial"/>
          <w:bCs/>
        </w:rPr>
        <w:t>2</w:t>
      </w:r>
      <w:r w:rsidRPr="001429F9">
        <w:rPr>
          <w:rFonts w:ascii="Arial" w:hAnsi="Arial" w:cs="Arial"/>
          <w:bCs/>
        </w:rPr>
        <w:t>.</w:t>
      </w:r>
    </w:p>
    <w:p w14:paraId="5625299F" w14:textId="77777777" w:rsidR="005957D9" w:rsidRPr="001429F9" w:rsidRDefault="005957D9" w:rsidP="0079239C">
      <w:pPr>
        <w:pStyle w:val="Cabealho"/>
        <w:ind w:right="-1"/>
        <w:jc w:val="both"/>
        <w:rPr>
          <w:rFonts w:ascii="Arial" w:hAnsi="Arial" w:cs="Arial"/>
          <w:bCs/>
        </w:rPr>
      </w:pPr>
    </w:p>
    <w:p w14:paraId="6ABAAD59" w14:textId="77777777" w:rsidR="003D13A6" w:rsidRPr="001429F9" w:rsidRDefault="003D13A6" w:rsidP="0079239C">
      <w:pPr>
        <w:pStyle w:val="Cabealho"/>
        <w:ind w:right="-1"/>
        <w:jc w:val="both"/>
        <w:rPr>
          <w:rFonts w:ascii="Arial" w:hAnsi="Arial" w:cs="Arial"/>
          <w:bCs/>
        </w:rPr>
      </w:pPr>
    </w:p>
    <w:p w14:paraId="16992173" w14:textId="77777777" w:rsidR="005957D9" w:rsidRPr="001429F9" w:rsidRDefault="005957D9" w:rsidP="0079239C">
      <w:pPr>
        <w:pStyle w:val="Cabealho"/>
        <w:ind w:right="-1"/>
        <w:jc w:val="both"/>
        <w:rPr>
          <w:rFonts w:ascii="Arial" w:hAnsi="Arial" w:cs="Arial"/>
          <w:bCs/>
        </w:rPr>
      </w:pPr>
    </w:p>
    <w:p w14:paraId="0BA504C2" w14:textId="77777777" w:rsidR="005957D9" w:rsidRPr="001429F9" w:rsidRDefault="00536577" w:rsidP="0079239C">
      <w:pPr>
        <w:pStyle w:val="Cabealho"/>
        <w:ind w:right="-1"/>
        <w:jc w:val="center"/>
        <w:rPr>
          <w:rFonts w:ascii="Arial" w:hAnsi="Arial" w:cs="Arial"/>
          <w:b/>
          <w:bCs/>
        </w:rPr>
      </w:pPr>
      <w:r w:rsidRPr="001429F9">
        <w:rPr>
          <w:rFonts w:ascii="Arial" w:hAnsi="Arial" w:cs="Arial"/>
          <w:b/>
          <w:bCs/>
        </w:rPr>
        <w:t>____________________________</w:t>
      </w:r>
    </w:p>
    <w:p w14:paraId="54B440FF" w14:textId="77777777" w:rsidR="005957D9" w:rsidRPr="001429F9" w:rsidRDefault="005957D9" w:rsidP="0079239C">
      <w:pPr>
        <w:pStyle w:val="Cabealho"/>
        <w:tabs>
          <w:tab w:val="clear" w:pos="4252"/>
          <w:tab w:val="clear" w:pos="8504"/>
          <w:tab w:val="left" w:pos="5255"/>
        </w:tabs>
        <w:ind w:right="-1"/>
        <w:jc w:val="center"/>
        <w:rPr>
          <w:rFonts w:ascii="Arial" w:hAnsi="Arial" w:cs="Arial"/>
          <w:b/>
          <w:bCs/>
        </w:rPr>
      </w:pPr>
      <w:r w:rsidRPr="001429F9">
        <w:rPr>
          <w:rFonts w:ascii="Arial" w:hAnsi="Arial" w:cs="Arial"/>
          <w:b/>
          <w:bCs/>
        </w:rPr>
        <w:t>ADÉLIO DALMOLIN</w:t>
      </w:r>
    </w:p>
    <w:p w14:paraId="222E4B28" w14:textId="77777777" w:rsidR="00536577" w:rsidRPr="001429F9" w:rsidRDefault="00536577" w:rsidP="0079239C">
      <w:pPr>
        <w:pStyle w:val="Cabealho"/>
        <w:tabs>
          <w:tab w:val="clear" w:pos="4252"/>
          <w:tab w:val="clear" w:pos="8504"/>
          <w:tab w:val="left" w:pos="5255"/>
        </w:tabs>
        <w:ind w:right="-1"/>
        <w:jc w:val="center"/>
        <w:rPr>
          <w:rFonts w:ascii="Arial" w:hAnsi="Arial" w:cs="Arial"/>
          <w:b/>
          <w:bCs/>
        </w:rPr>
      </w:pPr>
      <w:r w:rsidRPr="001429F9">
        <w:rPr>
          <w:rFonts w:ascii="Arial" w:hAnsi="Arial" w:cs="Arial"/>
          <w:b/>
          <w:bCs/>
        </w:rPr>
        <w:t>Previso – Fundo Municipal de Previdência Social</w:t>
      </w:r>
    </w:p>
    <w:p w14:paraId="6506132C" w14:textId="77777777" w:rsidR="00536577" w:rsidRPr="001429F9" w:rsidRDefault="00536577" w:rsidP="0079239C">
      <w:pPr>
        <w:pStyle w:val="Cabealho"/>
        <w:tabs>
          <w:tab w:val="clear" w:pos="4252"/>
          <w:tab w:val="clear" w:pos="8504"/>
          <w:tab w:val="left" w:pos="5255"/>
        </w:tabs>
        <w:ind w:right="-1"/>
        <w:jc w:val="center"/>
        <w:rPr>
          <w:rFonts w:ascii="Arial" w:hAnsi="Arial" w:cs="Arial"/>
          <w:b/>
          <w:bCs/>
        </w:rPr>
      </w:pPr>
      <w:r w:rsidRPr="001429F9">
        <w:rPr>
          <w:rFonts w:ascii="Arial" w:hAnsi="Arial" w:cs="Arial"/>
          <w:b/>
          <w:bCs/>
        </w:rPr>
        <w:t>Contratante</w:t>
      </w:r>
    </w:p>
    <w:p w14:paraId="351A706D" w14:textId="77777777" w:rsidR="003D13A6" w:rsidRPr="001429F9" w:rsidRDefault="003D13A6" w:rsidP="0079239C">
      <w:pPr>
        <w:pStyle w:val="Cabealho"/>
        <w:tabs>
          <w:tab w:val="clear" w:pos="4252"/>
          <w:tab w:val="clear" w:pos="8504"/>
          <w:tab w:val="left" w:pos="5255"/>
        </w:tabs>
        <w:ind w:right="-1"/>
        <w:jc w:val="center"/>
        <w:rPr>
          <w:rFonts w:ascii="Arial" w:hAnsi="Arial" w:cs="Arial"/>
          <w:b/>
          <w:bCs/>
        </w:rPr>
      </w:pPr>
    </w:p>
    <w:p w14:paraId="5257DF96" w14:textId="77777777" w:rsidR="003D13A6" w:rsidRPr="001429F9" w:rsidRDefault="003D13A6" w:rsidP="0079239C">
      <w:pPr>
        <w:pStyle w:val="Cabealho"/>
        <w:tabs>
          <w:tab w:val="clear" w:pos="4252"/>
          <w:tab w:val="clear" w:pos="8504"/>
          <w:tab w:val="left" w:pos="5255"/>
        </w:tabs>
        <w:ind w:right="-1"/>
        <w:jc w:val="center"/>
        <w:rPr>
          <w:rFonts w:ascii="Arial" w:hAnsi="Arial" w:cs="Arial"/>
          <w:b/>
          <w:bCs/>
        </w:rPr>
      </w:pPr>
    </w:p>
    <w:p w14:paraId="10295D1B" w14:textId="77777777" w:rsidR="003D13A6" w:rsidRPr="001429F9" w:rsidRDefault="003D13A6" w:rsidP="0079239C">
      <w:pPr>
        <w:pStyle w:val="Cabealho"/>
        <w:tabs>
          <w:tab w:val="clear" w:pos="4252"/>
          <w:tab w:val="clear" w:pos="8504"/>
          <w:tab w:val="left" w:pos="5255"/>
        </w:tabs>
        <w:ind w:right="-1"/>
        <w:jc w:val="center"/>
        <w:rPr>
          <w:rFonts w:ascii="Arial" w:hAnsi="Arial" w:cs="Arial"/>
          <w:b/>
          <w:bCs/>
        </w:rPr>
      </w:pPr>
    </w:p>
    <w:p w14:paraId="1DE57F98" w14:textId="77777777" w:rsidR="00536577" w:rsidRPr="001429F9" w:rsidRDefault="00536577" w:rsidP="0079239C">
      <w:pPr>
        <w:pStyle w:val="Cabealho"/>
        <w:ind w:right="-1"/>
        <w:jc w:val="center"/>
        <w:rPr>
          <w:rFonts w:ascii="Arial" w:hAnsi="Arial" w:cs="Arial"/>
          <w:b/>
          <w:bCs/>
        </w:rPr>
      </w:pPr>
      <w:r w:rsidRPr="001429F9">
        <w:rPr>
          <w:rFonts w:ascii="Arial" w:hAnsi="Arial" w:cs="Arial"/>
          <w:b/>
          <w:bCs/>
        </w:rPr>
        <w:t>___________________________</w:t>
      </w:r>
    </w:p>
    <w:p w14:paraId="158DE3A5" w14:textId="0ED522F7" w:rsidR="00C15CE7" w:rsidRPr="001429F9" w:rsidRDefault="00451257" w:rsidP="0079239C">
      <w:pPr>
        <w:pStyle w:val="Cabealho"/>
        <w:tabs>
          <w:tab w:val="clear" w:pos="4252"/>
          <w:tab w:val="clear" w:pos="8504"/>
          <w:tab w:val="left" w:pos="5255"/>
        </w:tabs>
        <w:ind w:right="-1"/>
        <w:jc w:val="center"/>
        <w:rPr>
          <w:rFonts w:ascii="Arial" w:hAnsi="Arial" w:cs="Arial"/>
          <w:b/>
        </w:rPr>
      </w:pPr>
      <w:r w:rsidRPr="001429F9">
        <w:rPr>
          <w:rFonts w:ascii="Arial" w:hAnsi="Arial" w:cs="Arial"/>
          <w:b/>
        </w:rPr>
        <w:t xml:space="preserve">Supermercado Irmãos </w:t>
      </w:r>
      <w:proofErr w:type="spellStart"/>
      <w:r w:rsidRPr="001429F9">
        <w:rPr>
          <w:rFonts w:ascii="Arial" w:hAnsi="Arial" w:cs="Arial"/>
          <w:b/>
        </w:rPr>
        <w:t>Maldaner</w:t>
      </w:r>
      <w:proofErr w:type="spellEnd"/>
      <w:r w:rsidRPr="001429F9">
        <w:rPr>
          <w:rFonts w:ascii="Arial" w:hAnsi="Arial" w:cs="Arial"/>
          <w:b/>
        </w:rPr>
        <w:t xml:space="preserve"> Ltda</w:t>
      </w:r>
    </w:p>
    <w:p w14:paraId="11997AC2" w14:textId="1A04EF34" w:rsidR="00C15CE7" w:rsidRPr="001429F9" w:rsidRDefault="00C15CE7" w:rsidP="0079239C">
      <w:pPr>
        <w:pStyle w:val="Cabealho"/>
        <w:tabs>
          <w:tab w:val="clear" w:pos="4252"/>
          <w:tab w:val="clear" w:pos="8504"/>
          <w:tab w:val="left" w:pos="5255"/>
        </w:tabs>
        <w:ind w:right="-1"/>
        <w:jc w:val="center"/>
        <w:rPr>
          <w:rFonts w:ascii="Arial" w:hAnsi="Arial" w:cs="Arial"/>
        </w:rPr>
      </w:pPr>
      <w:r w:rsidRPr="001429F9">
        <w:rPr>
          <w:rFonts w:ascii="Arial" w:hAnsi="Arial" w:cs="Arial"/>
        </w:rPr>
        <w:t xml:space="preserve">CNPJ n° </w:t>
      </w:r>
      <w:r w:rsidR="00451257" w:rsidRPr="001429F9">
        <w:rPr>
          <w:rFonts w:ascii="Arial" w:hAnsi="Arial" w:cs="Arial"/>
        </w:rPr>
        <w:t>01.020.470/0001-80</w:t>
      </w:r>
    </w:p>
    <w:p w14:paraId="77386B83" w14:textId="3B081A2F" w:rsidR="005957D9" w:rsidRPr="001429F9" w:rsidRDefault="00536577" w:rsidP="00AB5080">
      <w:pPr>
        <w:pStyle w:val="Cabealho"/>
        <w:tabs>
          <w:tab w:val="clear" w:pos="4252"/>
          <w:tab w:val="clear" w:pos="8504"/>
          <w:tab w:val="left" w:pos="5255"/>
        </w:tabs>
        <w:ind w:right="-1"/>
        <w:jc w:val="center"/>
        <w:rPr>
          <w:rFonts w:ascii="Arial" w:hAnsi="Arial" w:cs="Arial"/>
          <w:b/>
          <w:bCs/>
        </w:rPr>
      </w:pPr>
      <w:r w:rsidRPr="001429F9">
        <w:rPr>
          <w:rFonts w:ascii="Arial" w:hAnsi="Arial" w:cs="Arial"/>
          <w:b/>
          <w:bCs/>
        </w:rPr>
        <w:t>Contratado</w:t>
      </w:r>
      <w:r w:rsidR="005957D9" w:rsidRPr="001429F9">
        <w:rPr>
          <w:rFonts w:ascii="Arial" w:hAnsi="Arial" w:cs="Arial"/>
          <w:b/>
          <w:bCs/>
        </w:rPr>
        <w:t xml:space="preserve">                                                 </w:t>
      </w:r>
    </w:p>
    <w:p w14:paraId="4A817554" w14:textId="77777777" w:rsidR="005957D9" w:rsidRPr="001429F9" w:rsidRDefault="005957D9" w:rsidP="0079239C">
      <w:pPr>
        <w:pStyle w:val="Cabealho"/>
        <w:ind w:right="-1"/>
        <w:jc w:val="both"/>
        <w:rPr>
          <w:rFonts w:ascii="Arial" w:hAnsi="Arial" w:cs="Arial"/>
          <w:b/>
          <w:bCs/>
        </w:rPr>
      </w:pPr>
      <w:r w:rsidRPr="001429F9">
        <w:rPr>
          <w:rFonts w:ascii="Arial" w:hAnsi="Arial" w:cs="Arial"/>
          <w:b/>
          <w:bCs/>
        </w:rPr>
        <w:tab/>
      </w:r>
    </w:p>
    <w:p w14:paraId="637EF15A" w14:textId="77777777" w:rsidR="005957D9" w:rsidRPr="001429F9" w:rsidRDefault="005957D9" w:rsidP="0079239C">
      <w:pPr>
        <w:pStyle w:val="Cabealho"/>
        <w:ind w:right="-1"/>
        <w:jc w:val="both"/>
        <w:rPr>
          <w:rFonts w:ascii="Arial" w:hAnsi="Arial" w:cs="Arial"/>
          <w:bCs/>
        </w:rPr>
      </w:pPr>
      <w:r w:rsidRPr="001429F9">
        <w:rPr>
          <w:rFonts w:ascii="Arial" w:hAnsi="Arial" w:cs="Arial"/>
          <w:bCs/>
        </w:rPr>
        <w:t>TESTEMUNHAS:</w:t>
      </w:r>
    </w:p>
    <w:p w14:paraId="17FE01BC" w14:textId="77777777" w:rsidR="005957D9" w:rsidRPr="001429F9" w:rsidRDefault="005957D9" w:rsidP="0079239C">
      <w:pPr>
        <w:pStyle w:val="Cabealho"/>
        <w:ind w:right="-1"/>
        <w:jc w:val="both"/>
        <w:rPr>
          <w:rFonts w:ascii="Arial" w:hAnsi="Arial" w:cs="Arial"/>
          <w:bCs/>
        </w:rPr>
      </w:pPr>
    </w:p>
    <w:p w14:paraId="26380A61" w14:textId="77777777" w:rsidR="005957D9" w:rsidRPr="001429F9" w:rsidRDefault="005957D9" w:rsidP="0079239C">
      <w:pPr>
        <w:pStyle w:val="Cabealho"/>
        <w:ind w:right="-1"/>
        <w:jc w:val="both"/>
        <w:rPr>
          <w:rFonts w:ascii="Arial" w:hAnsi="Arial" w:cs="Arial"/>
          <w:bCs/>
        </w:rPr>
      </w:pPr>
      <w:r w:rsidRPr="001429F9">
        <w:rPr>
          <w:rFonts w:ascii="Arial" w:hAnsi="Arial" w:cs="Arial"/>
          <w:bCs/>
        </w:rPr>
        <w:t>_________________</w:t>
      </w:r>
      <w:r w:rsidR="003D13A6" w:rsidRPr="001429F9">
        <w:rPr>
          <w:rFonts w:ascii="Arial" w:hAnsi="Arial" w:cs="Arial"/>
          <w:bCs/>
        </w:rPr>
        <w:t>__</w:t>
      </w:r>
      <w:r w:rsidR="00557C94" w:rsidRPr="001429F9">
        <w:rPr>
          <w:rFonts w:ascii="Arial" w:hAnsi="Arial" w:cs="Arial"/>
          <w:bCs/>
        </w:rPr>
        <w:t>__</w:t>
      </w:r>
      <w:r w:rsidR="003D13A6" w:rsidRPr="001429F9">
        <w:rPr>
          <w:rFonts w:ascii="Arial" w:hAnsi="Arial" w:cs="Arial"/>
          <w:bCs/>
        </w:rPr>
        <w:t>__</w:t>
      </w:r>
      <w:r w:rsidRPr="001429F9">
        <w:rPr>
          <w:rFonts w:ascii="Arial" w:hAnsi="Arial" w:cs="Arial"/>
          <w:bCs/>
        </w:rPr>
        <w:t xml:space="preserve">                                  ______________________</w:t>
      </w:r>
      <w:r w:rsidR="003D13A6" w:rsidRPr="001429F9">
        <w:rPr>
          <w:rFonts w:ascii="Arial" w:hAnsi="Arial" w:cs="Arial"/>
          <w:bCs/>
        </w:rPr>
        <w:t>____</w:t>
      </w:r>
    </w:p>
    <w:p w14:paraId="70550EDE" w14:textId="75C8E147" w:rsidR="00007896" w:rsidRPr="001429F9" w:rsidRDefault="005957D9" w:rsidP="00AB5080">
      <w:pPr>
        <w:pStyle w:val="Cabealho"/>
        <w:ind w:right="-1"/>
        <w:jc w:val="both"/>
        <w:rPr>
          <w:rFonts w:ascii="Arial" w:hAnsi="Arial" w:cs="Arial"/>
        </w:rPr>
      </w:pPr>
      <w:r w:rsidRPr="001429F9">
        <w:rPr>
          <w:rFonts w:ascii="Arial" w:hAnsi="Arial" w:cs="Arial"/>
        </w:rPr>
        <w:t>CPF</w:t>
      </w:r>
      <w:r w:rsidR="00040B3C" w:rsidRPr="001429F9">
        <w:rPr>
          <w:rFonts w:ascii="Arial" w:hAnsi="Arial" w:cs="Arial"/>
        </w:rPr>
        <w:t>:</w:t>
      </w:r>
      <w:r w:rsidRPr="001429F9">
        <w:rPr>
          <w:rFonts w:ascii="Arial" w:hAnsi="Arial" w:cs="Arial"/>
        </w:rPr>
        <w:t xml:space="preserve">                                                                      CPF</w:t>
      </w:r>
      <w:r w:rsidR="00040B3C" w:rsidRPr="001429F9">
        <w:rPr>
          <w:rFonts w:ascii="Arial" w:hAnsi="Arial" w:cs="Arial"/>
        </w:rPr>
        <w:t>:</w:t>
      </w:r>
    </w:p>
    <w:sectPr w:rsidR="00007896" w:rsidRPr="001429F9" w:rsidSect="001429F9">
      <w:footerReference w:type="default" r:id="rId8"/>
      <w:pgSz w:w="11906" w:h="16838"/>
      <w:pgMar w:top="2410" w:right="1134" w:bottom="170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B2C19" w14:textId="77777777" w:rsidR="00CC144D" w:rsidRDefault="00CC144D" w:rsidP="00756473">
      <w:pPr>
        <w:spacing w:after="0" w:line="240" w:lineRule="auto"/>
      </w:pPr>
      <w:r>
        <w:separator/>
      </w:r>
    </w:p>
  </w:endnote>
  <w:endnote w:type="continuationSeparator" w:id="0">
    <w:p w14:paraId="59FEC9DA" w14:textId="77777777" w:rsidR="00CC144D" w:rsidRDefault="00CC144D" w:rsidP="00756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7133528"/>
      <w:docPartObj>
        <w:docPartGallery w:val="Page Numbers (Bottom of Page)"/>
        <w:docPartUnique/>
      </w:docPartObj>
    </w:sdtPr>
    <w:sdtEndPr/>
    <w:sdtContent>
      <w:p w14:paraId="717E7E46" w14:textId="6C98DD61" w:rsidR="009F513B" w:rsidRDefault="009F513B">
        <w:pPr>
          <w:pStyle w:val="Rodap"/>
          <w:jc w:val="center"/>
        </w:pPr>
        <w:r>
          <w:fldChar w:fldCharType="begin"/>
        </w:r>
        <w:r>
          <w:instrText>PAGE   \* MERGEFORMAT</w:instrText>
        </w:r>
        <w:r>
          <w:fldChar w:fldCharType="separate"/>
        </w:r>
        <w:r>
          <w:t>2</w:t>
        </w:r>
        <w:r>
          <w:fldChar w:fldCharType="end"/>
        </w:r>
      </w:p>
    </w:sdtContent>
  </w:sdt>
  <w:p w14:paraId="1D586AD6" w14:textId="77777777" w:rsidR="009F513B" w:rsidRDefault="009F513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E2E2A" w14:textId="77777777" w:rsidR="00CC144D" w:rsidRDefault="00CC144D" w:rsidP="00756473">
      <w:pPr>
        <w:spacing w:after="0" w:line="240" w:lineRule="auto"/>
      </w:pPr>
      <w:bookmarkStart w:id="0" w:name="_Hlk75162562"/>
      <w:bookmarkEnd w:id="0"/>
      <w:r>
        <w:separator/>
      </w:r>
    </w:p>
  </w:footnote>
  <w:footnote w:type="continuationSeparator" w:id="0">
    <w:p w14:paraId="2EA2D116" w14:textId="77777777" w:rsidR="00CC144D" w:rsidRDefault="00CC144D" w:rsidP="007564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216FB"/>
    <w:multiLevelType w:val="multilevel"/>
    <w:tmpl w:val="88FA47EA"/>
    <w:lvl w:ilvl="0">
      <w:start w:val="7"/>
      <w:numFmt w:val="decimal"/>
      <w:lvlText w:val="%1"/>
      <w:lvlJc w:val="left"/>
      <w:pPr>
        <w:ind w:left="360" w:hanging="360"/>
      </w:pPr>
      <w:rPr>
        <w:rFonts w:hint="default"/>
        <w:b/>
      </w:rPr>
    </w:lvl>
    <w:lvl w:ilvl="1">
      <w:start w:val="1"/>
      <w:numFmt w:val="decimal"/>
      <w:lvlText w:val="%1.%2"/>
      <w:lvlJc w:val="left"/>
      <w:pPr>
        <w:ind w:left="388" w:hanging="360"/>
      </w:pPr>
      <w:rPr>
        <w:rFonts w:hint="default"/>
        <w:b/>
      </w:rPr>
    </w:lvl>
    <w:lvl w:ilvl="2">
      <w:start w:val="1"/>
      <w:numFmt w:val="decimal"/>
      <w:lvlText w:val="%1.%2.%3"/>
      <w:lvlJc w:val="left"/>
      <w:pPr>
        <w:ind w:left="776" w:hanging="720"/>
      </w:pPr>
      <w:rPr>
        <w:rFonts w:hint="default"/>
        <w:b/>
      </w:rPr>
    </w:lvl>
    <w:lvl w:ilvl="3">
      <w:start w:val="1"/>
      <w:numFmt w:val="decimal"/>
      <w:lvlText w:val="%1.%2.%3.%4"/>
      <w:lvlJc w:val="left"/>
      <w:pPr>
        <w:ind w:left="804" w:hanging="720"/>
      </w:pPr>
      <w:rPr>
        <w:rFonts w:hint="default"/>
        <w:b/>
      </w:rPr>
    </w:lvl>
    <w:lvl w:ilvl="4">
      <w:start w:val="1"/>
      <w:numFmt w:val="decimalZero"/>
      <w:lvlText w:val="%1.%2.%3.%4.%5"/>
      <w:lvlJc w:val="left"/>
      <w:pPr>
        <w:ind w:left="1192" w:hanging="1080"/>
      </w:pPr>
      <w:rPr>
        <w:rFonts w:hint="default"/>
        <w:b/>
      </w:rPr>
    </w:lvl>
    <w:lvl w:ilvl="5">
      <w:start w:val="1"/>
      <w:numFmt w:val="decimal"/>
      <w:lvlText w:val="%1.%2.%3.%4.%5.%6"/>
      <w:lvlJc w:val="left"/>
      <w:pPr>
        <w:ind w:left="1220" w:hanging="1080"/>
      </w:pPr>
      <w:rPr>
        <w:rFonts w:hint="default"/>
        <w:b/>
      </w:rPr>
    </w:lvl>
    <w:lvl w:ilvl="6">
      <w:start w:val="1"/>
      <w:numFmt w:val="decimal"/>
      <w:lvlText w:val="%1.%2.%3.%4.%5.%6.%7"/>
      <w:lvlJc w:val="left"/>
      <w:pPr>
        <w:ind w:left="1608" w:hanging="1440"/>
      </w:pPr>
      <w:rPr>
        <w:rFonts w:hint="default"/>
        <w:b/>
      </w:rPr>
    </w:lvl>
    <w:lvl w:ilvl="7">
      <w:start w:val="1"/>
      <w:numFmt w:val="decimal"/>
      <w:lvlText w:val="%1.%2.%3.%4.%5.%6.%7.%8"/>
      <w:lvlJc w:val="left"/>
      <w:pPr>
        <w:ind w:left="1636" w:hanging="1440"/>
      </w:pPr>
      <w:rPr>
        <w:rFonts w:hint="default"/>
        <w:b/>
      </w:rPr>
    </w:lvl>
    <w:lvl w:ilvl="8">
      <w:start w:val="1"/>
      <w:numFmt w:val="decimal"/>
      <w:lvlText w:val="%1.%2.%3.%4.%5.%6.%7.%8.%9"/>
      <w:lvlJc w:val="left"/>
      <w:pPr>
        <w:ind w:left="2024" w:hanging="1800"/>
      </w:pPr>
      <w:rPr>
        <w:rFonts w:hint="default"/>
        <w:b/>
      </w:rPr>
    </w:lvl>
  </w:abstractNum>
  <w:abstractNum w:abstractNumId="1" w15:restartNumberingAfterBreak="0">
    <w:nsid w:val="4BB7652C"/>
    <w:multiLevelType w:val="multilevel"/>
    <w:tmpl w:val="2AD224E0"/>
    <w:lvl w:ilvl="0">
      <w:start w:val="1"/>
      <w:numFmt w:val="bullet"/>
      <w:lvlText w:val=""/>
      <w:lvlJc w:val="left"/>
      <w:pPr>
        <w:tabs>
          <w:tab w:val="num" w:pos="720"/>
        </w:tabs>
        <w:ind w:left="720" w:hanging="360"/>
      </w:pPr>
      <w:rPr>
        <w:rFonts w:ascii="Wingdings" w:hAnsi="Wingdings" w:hint="default"/>
        <w:b/>
      </w:rPr>
    </w:lvl>
    <w:lvl w:ilvl="1">
      <w:start w:val="1"/>
      <w:numFmt w:val="bullet"/>
      <w:lvlText w:val="◦"/>
      <w:lvlJc w:val="left"/>
      <w:pPr>
        <w:tabs>
          <w:tab w:val="num" w:pos="1080"/>
        </w:tabs>
        <w:ind w:left="1080" w:hanging="360"/>
      </w:pPr>
      <w:rPr>
        <w:rFonts w:ascii="OpenSymbol" w:hAnsi="OpenSymbol" w:cs="OpenSymbol" w:hint="default"/>
        <w:b w:val="0"/>
        <w:color w:val="auto"/>
      </w:rPr>
    </w:lvl>
    <w:lvl w:ilvl="2">
      <w:start w:val="1"/>
      <w:numFmt w:val="bullet"/>
      <w:lvlText w:val="▪"/>
      <w:lvlJc w:val="left"/>
      <w:pPr>
        <w:tabs>
          <w:tab w:val="num" w:pos="1440"/>
        </w:tabs>
        <w:ind w:left="1440" w:hanging="360"/>
      </w:pPr>
      <w:rPr>
        <w:rFonts w:ascii="OpenSymbol" w:hAnsi="OpenSymbol" w:cs="OpenSymbol" w:hint="default"/>
        <w:b w:val="0"/>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53221345"/>
    <w:multiLevelType w:val="multilevel"/>
    <w:tmpl w:val="1D021CF2"/>
    <w:lvl w:ilvl="0">
      <w:start w:val="7"/>
      <w:numFmt w:val="decimal"/>
      <w:lvlText w:val="%1"/>
      <w:lvlJc w:val="left"/>
      <w:pPr>
        <w:ind w:left="525" w:hanging="525"/>
      </w:pPr>
      <w:rPr>
        <w:rFonts w:hint="default"/>
      </w:rPr>
    </w:lvl>
    <w:lvl w:ilvl="1">
      <w:start w:val="1"/>
      <w:numFmt w:val="decimal"/>
      <w:lvlText w:val="%1.%2"/>
      <w:lvlJc w:val="left"/>
      <w:pPr>
        <w:ind w:left="539" w:hanging="525"/>
      </w:pPr>
      <w:rPr>
        <w:rFonts w:hint="default"/>
        <w:b/>
      </w:rPr>
    </w:lvl>
    <w:lvl w:ilvl="2">
      <w:start w:val="2"/>
      <w:numFmt w:val="decimal"/>
      <w:lvlText w:val="%1.%2.%3"/>
      <w:lvlJc w:val="left"/>
      <w:pPr>
        <w:ind w:left="748" w:hanging="720"/>
      </w:pPr>
      <w:rPr>
        <w:rFonts w:hint="default"/>
      </w:rPr>
    </w:lvl>
    <w:lvl w:ilvl="3">
      <w:start w:val="1"/>
      <w:numFmt w:val="decimal"/>
      <w:lvlText w:val="%1.%2.%3.%4"/>
      <w:lvlJc w:val="left"/>
      <w:pPr>
        <w:ind w:left="1122" w:hanging="1080"/>
      </w:pPr>
      <w:rPr>
        <w:rFonts w:hint="default"/>
      </w:rPr>
    </w:lvl>
    <w:lvl w:ilvl="4">
      <w:start w:val="1"/>
      <w:numFmt w:val="decimal"/>
      <w:lvlText w:val="%1.%2.%3.%4.%5"/>
      <w:lvlJc w:val="left"/>
      <w:pPr>
        <w:ind w:left="1136" w:hanging="1080"/>
      </w:pPr>
      <w:rPr>
        <w:rFonts w:hint="default"/>
      </w:rPr>
    </w:lvl>
    <w:lvl w:ilvl="5">
      <w:start w:val="1"/>
      <w:numFmt w:val="decimal"/>
      <w:lvlText w:val="%1.%2.%3.%4.%5.%6"/>
      <w:lvlJc w:val="left"/>
      <w:pPr>
        <w:ind w:left="1510" w:hanging="1440"/>
      </w:pPr>
      <w:rPr>
        <w:rFonts w:hint="default"/>
      </w:rPr>
    </w:lvl>
    <w:lvl w:ilvl="6">
      <w:start w:val="1"/>
      <w:numFmt w:val="decimal"/>
      <w:lvlText w:val="%1.%2.%3.%4.%5.%6.%7"/>
      <w:lvlJc w:val="left"/>
      <w:pPr>
        <w:ind w:left="1524" w:hanging="1440"/>
      </w:pPr>
      <w:rPr>
        <w:rFonts w:hint="default"/>
      </w:rPr>
    </w:lvl>
    <w:lvl w:ilvl="7">
      <w:start w:val="1"/>
      <w:numFmt w:val="decimal"/>
      <w:lvlText w:val="%1.%2.%3.%4.%5.%6.%7.%8"/>
      <w:lvlJc w:val="left"/>
      <w:pPr>
        <w:ind w:left="1898" w:hanging="1800"/>
      </w:pPr>
      <w:rPr>
        <w:rFonts w:hint="default"/>
      </w:rPr>
    </w:lvl>
    <w:lvl w:ilvl="8">
      <w:start w:val="1"/>
      <w:numFmt w:val="decimal"/>
      <w:lvlText w:val="%1.%2.%3.%4.%5.%6.%7.%8.%9"/>
      <w:lvlJc w:val="left"/>
      <w:pPr>
        <w:ind w:left="1912" w:hanging="1800"/>
      </w:pPr>
      <w:rPr>
        <w:rFonts w:hint="default"/>
      </w:rPr>
    </w:lvl>
  </w:abstractNum>
  <w:abstractNum w:abstractNumId="3" w15:restartNumberingAfterBreak="0">
    <w:nsid w:val="53EA7BDC"/>
    <w:multiLevelType w:val="multilevel"/>
    <w:tmpl w:val="05DE843A"/>
    <w:lvl w:ilvl="0">
      <w:start w:val="1"/>
      <w:numFmt w:val="bullet"/>
      <w:lvlText w:val=""/>
      <w:lvlJc w:val="left"/>
      <w:pPr>
        <w:tabs>
          <w:tab w:val="num" w:pos="720"/>
        </w:tabs>
        <w:ind w:left="720" w:hanging="360"/>
      </w:pPr>
      <w:rPr>
        <w:rFonts w:ascii="Wingdings" w:hAnsi="Wingdings" w:hint="default"/>
        <w:b/>
      </w:rPr>
    </w:lvl>
    <w:lvl w:ilvl="1">
      <w:start w:val="1"/>
      <w:numFmt w:val="bullet"/>
      <w:lvlText w:val="◦"/>
      <w:lvlJc w:val="left"/>
      <w:pPr>
        <w:tabs>
          <w:tab w:val="num" w:pos="1080"/>
        </w:tabs>
        <w:ind w:left="1080" w:hanging="360"/>
      </w:pPr>
      <w:rPr>
        <w:rFonts w:ascii="OpenSymbol" w:hAnsi="OpenSymbol" w:cs="OpenSymbol" w:hint="default"/>
        <w:b w:val="0"/>
        <w:color w:val="auto"/>
      </w:rPr>
    </w:lvl>
    <w:lvl w:ilvl="2">
      <w:start w:val="1"/>
      <w:numFmt w:val="bullet"/>
      <w:lvlText w:val="▪"/>
      <w:lvlJc w:val="left"/>
      <w:pPr>
        <w:tabs>
          <w:tab w:val="num" w:pos="1440"/>
        </w:tabs>
        <w:ind w:left="1440" w:hanging="360"/>
      </w:pPr>
      <w:rPr>
        <w:rFonts w:ascii="OpenSymbol" w:hAnsi="OpenSymbol" w:cs="OpenSymbol" w:hint="default"/>
        <w:b w:val="0"/>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5BC97A80"/>
    <w:multiLevelType w:val="multilevel"/>
    <w:tmpl w:val="0000000D"/>
    <w:lvl w:ilvl="0">
      <w:start w:val="1"/>
      <w:numFmt w:val="bullet"/>
      <w:lvlText w:val=""/>
      <w:lvlJc w:val="left"/>
      <w:pPr>
        <w:tabs>
          <w:tab w:val="num" w:pos="720"/>
        </w:tabs>
        <w:ind w:left="720" w:hanging="360"/>
      </w:pPr>
      <w:rPr>
        <w:rFonts w:ascii="Symbol" w:hAnsi="Symbol" w:cs="OpenSymbol" w:hint="default"/>
        <w:b/>
      </w:rPr>
    </w:lvl>
    <w:lvl w:ilvl="1">
      <w:start w:val="1"/>
      <w:numFmt w:val="bullet"/>
      <w:lvlText w:val="◦"/>
      <w:lvlJc w:val="left"/>
      <w:pPr>
        <w:tabs>
          <w:tab w:val="num" w:pos="1080"/>
        </w:tabs>
        <w:ind w:left="1080" w:hanging="360"/>
      </w:pPr>
      <w:rPr>
        <w:rFonts w:ascii="OpenSymbol" w:hAnsi="OpenSymbol" w:cs="OpenSymbol" w:hint="default"/>
        <w:b w:val="0"/>
        <w:color w:val="auto"/>
      </w:rPr>
    </w:lvl>
    <w:lvl w:ilvl="2">
      <w:start w:val="1"/>
      <w:numFmt w:val="bullet"/>
      <w:lvlText w:val="▪"/>
      <w:lvlJc w:val="left"/>
      <w:pPr>
        <w:tabs>
          <w:tab w:val="num" w:pos="1440"/>
        </w:tabs>
        <w:ind w:left="1440" w:hanging="360"/>
      </w:pPr>
      <w:rPr>
        <w:rFonts w:ascii="OpenSymbol" w:hAnsi="OpenSymbol" w:cs="OpenSymbol" w:hint="default"/>
        <w:b w:val="0"/>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5CCD6974"/>
    <w:multiLevelType w:val="hybridMultilevel"/>
    <w:tmpl w:val="73DC5E2A"/>
    <w:lvl w:ilvl="0" w:tplc="04160017">
      <w:start w:val="1"/>
      <w:numFmt w:val="lowerLetter"/>
      <w:lvlText w:val="%1)"/>
      <w:lvlJc w:val="left"/>
      <w:pPr>
        <w:ind w:left="776" w:hanging="360"/>
      </w:pPr>
    </w:lvl>
    <w:lvl w:ilvl="1" w:tplc="04160019" w:tentative="1">
      <w:start w:val="1"/>
      <w:numFmt w:val="lowerLetter"/>
      <w:lvlText w:val="%2."/>
      <w:lvlJc w:val="left"/>
      <w:pPr>
        <w:ind w:left="1496" w:hanging="360"/>
      </w:pPr>
    </w:lvl>
    <w:lvl w:ilvl="2" w:tplc="0416001B" w:tentative="1">
      <w:start w:val="1"/>
      <w:numFmt w:val="lowerRoman"/>
      <w:lvlText w:val="%3."/>
      <w:lvlJc w:val="right"/>
      <w:pPr>
        <w:ind w:left="2216" w:hanging="180"/>
      </w:pPr>
    </w:lvl>
    <w:lvl w:ilvl="3" w:tplc="0416000F" w:tentative="1">
      <w:start w:val="1"/>
      <w:numFmt w:val="decimal"/>
      <w:lvlText w:val="%4."/>
      <w:lvlJc w:val="left"/>
      <w:pPr>
        <w:ind w:left="2936" w:hanging="360"/>
      </w:pPr>
    </w:lvl>
    <w:lvl w:ilvl="4" w:tplc="04160019" w:tentative="1">
      <w:start w:val="1"/>
      <w:numFmt w:val="lowerLetter"/>
      <w:lvlText w:val="%5."/>
      <w:lvlJc w:val="left"/>
      <w:pPr>
        <w:ind w:left="3656" w:hanging="360"/>
      </w:pPr>
    </w:lvl>
    <w:lvl w:ilvl="5" w:tplc="0416001B" w:tentative="1">
      <w:start w:val="1"/>
      <w:numFmt w:val="lowerRoman"/>
      <w:lvlText w:val="%6."/>
      <w:lvlJc w:val="right"/>
      <w:pPr>
        <w:ind w:left="4376" w:hanging="180"/>
      </w:pPr>
    </w:lvl>
    <w:lvl w:ilvl="6" w:tplc="0416000F" w:tentative="1">
      <w:start w:val="1"/>
      <w:numFmt w:val="decimal"/>
      <w:lvlText w:val="%7."/>
      <w:lvlJc w:val="left"/>
      <w:pPr>
        <w:ind w:left="5096" w:hanging="360"/>
      </w:pPr>
    </w:lvl>
    <w:lvl w:ilvl="7" w:tplc="04160019" w:tentative="1">
      <w:start w:val="1"/>
      <w:numFmt w:val="lowerLetter"/>
      <w:lvlText w:val="%8."/>
      <w:lvlJc w:val="left"/>
      <w:pPr>
        <w:ind w:left="5816" w:hanging="360"/>
      </w:pPr>
    </w:lvl>
    <w:lvl w:ilvl="8" w:tplc="0416001B" w:tentative="1">
      <w:start w:val="1"/>
      <w:numFmt w:val="lowerRoman"/>
      <w:lvlText w:val="%9."/>
      <w:lvlJc w:val="right"/>
      <w:pPr>
        <w:ind w:left="6536" w:hanging="180"/>
      </w:pPr>
    </w:lvl>
  </w:abstractNum>
  <w:num w:numId="1">
    <w:abstractNumId w:val="3"/>
  </w:num>
  <w:num w:numId="2">
    <w:abstractNumId w:val="4"/>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58A7"/>
    <w:rsid w:val="00007896"/>
    <w:rsid w:val="00040B3C"/>
    <w:rsid w:val="00097A55"/>
    <w:rsid w:val="000A45BB"/>
    <w:rsid w:val="000E262B"/>
    <w:rsid w:val="001429F9"/>
    <w:rsid w:val="002B1DE5"/>
    <w:rsid w:val="0032554D"/>
    <w:rsid w:val="00334E35"/>
    <w:rsid w:val="003427FA"/>
    <w:rsid w:val="003616FC"/>
    <w:rsid w:val="003D13A6"/>
    <w:rsid w:val="00451257"/>
    <w:rsid w:val="004B5AD8"/>
    <w:rsid w:val="00536577"/>
    <w:rsid w:val="00557C94"/>
    <w:rsid w:val="005957D9"/>
    <w:rsid w:val="005D24E7"/>
    <w:rsid w:val="005E7E72"/>
    <w:rsid w:val="006368B7"/>
    <w:rsid w:val="00720413"/>
    <w:rsid w:val="00756473"/>
    <w:rsid w:val="0079239C"/>
    <w:rsid w:val="00793A85"/>
    <w:rsid w:val="007A2626"/>
    <w:rsid w:val="0080605E"/>
    <w:rsid w:val="00886DC6"/>
    <w:rsid w:val="00902DD4"/>
    <w:rsid w:val="00903C39"/>
    <w:rsid w:val="0092486C"/>
    <w:rsid w:val="009E1B75"/>
    <w:rsid w:val="009F513B"/>
    <w:rsid w:val="00AB5080"/>
    <w:rsid w:val="00BB163A"/>
    <w:rsid w:val="00BD0F0F"/>
    <w:rsid w:val="00C03F62"/>
    <w:rsid w:val="00C15CE7"/>
    <w:rsid w:val="00CC144D"/>
    <w:rsid w:val="00CE65FF"/>
    <w:rsid w:val="00D334B3"/>
    <w:rsid w:val="00D55BC3"/>
    <w:rsid w:val="00D83C97"/>
    <w:rsid w:val="00D95693"/>
    <w:rsid w:val="00DE7E10"/>
    <w:rsid w:val="00E20660"/>
    <w:rsid w:val="00E20AA8"/>
    <w:rsid w:val="00E42F3D"/>
    <w:rsid w:val="00E6756C"/>
    <w:rsid w:val="00E858A7"/>
    <w:rsid w:val="00EB4DD4"/>
    <w:rsid w:val="00F03D00"/>
    <w:rsid w:val="00F376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384F1"/>
  <w15:docId w15:val="{40094C05-C624-4217-82C7-DF19AFC2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7D9"/>
    <w:rPr>
      <w:rFonts w:ascii="Arial" w:eastAsia="Calibri"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957D9"/>
    <w:pPr>
      <w:tabs>
        <w:tab w:val="center" w:pos="4252"/>
        <w:tab w:val="right" w:pos="8504"/>
      </w:tabs>
      <w:spacing w:after="0" w:line="240" w:lineRule="auto"/>
    </w:pPr>
    <w:rPr>
      <w:rFonts w:ascii="Calibri" w:hAnsi="Calibri" w:cs="Times New Roman"/>
    </w:rPr>
  </w:style>
  <w:style w:type="character" w:customStyle="1" w:styleId="CabealhoChar">
    <w:name w:val="Cabeçalho Char"/>
    <w:basedOn w:val="Fontepargpadro"/>
    <w:link w:val="Cabealho"/>
    <w:uiPriority w:val="99"/>
    <w:rsid w:val="005957D9"/>
    <w:rPr>
      <w:rFonts w:ascii="Calibri" w:eastAsia="Calibri" w:hAnsi="Calibri" w:cs="Times New Roman"/>
    </w:rPr>
  </w:style>
  <w:style w:type="paragraph" w:styleId="Recuodecorpodetexto2">
    <w:name w:val="Body Text Indent 2"/>
    <w:basedOn w:val="Normal"/>
    <w:link w:val="Recuodecorpodetexto2Char"/>
    <w:unhideWhenUsed/>
    <w:rsid w:val="005957D9"/>
    <w:pPr>
      <w:widowControl w:val="0"/>
      <w:adjustRightInd w:val="0"/>
      <w:spacing w:after="0" w:line="360" w:lineRule="atLeast"/>
      <w:ind w:firstLine="2127"/>
      <w:jc w:val="both"/>
    </w:pPr>
    <w:rPr>
      <w:rFonts w:ascii="Times New Roman" w:eastAsia="Times New Roman" w:hAnsi="Times New Roman" w:cs="Times New Roman"/>
      <w:sz w:val="24"/>
      <w:szCs w:val="20"/>
      <w:lang w:val="x-none" w:eastAsia="pt-BR"/>
    </w:rPr>
  </w:style>
  <w:style w:type="character" w:customStyle="1" w:styleId="Recuodecorpodetexto2Char">
    <w:name w:val="Recuo de corpo de texto 2 Char"/>
    <w:basedOn w:val="Fontepargpadro"/>
    <w:link w:val="Recuodecorpodetexto2"/>
    <w:rsid w:val="005957D9"/>
    <w:rPr>
      <w:rFonts w:ascii="Times New Roman" w:eastAsia="Times New Roman" w:hAnsi="Times New Roman" w:cs="Times New Roman"/>
      <w:sz w:val="24"/>
      <w:szCs w:val="20"/>
      <w:lang w:val="x-none" w:eastAsia="pt-BR"/>
    </w:rPr>
  </w:style>
  <w:style w:type="paragraph" w:styleId="Recuodecorpodetexto3">
    <w:name w:val="Body Text Indent 3"/>
    <w:basedOn w:val="Normal"/>
    <w:link w:val="Recuodecorpodetexto3Char"/>
    <w:semiHidden/>
    <w:unhideWhenUsed/>
    <w:rsid w:val="005957D9"/>
    <w:pPr>
      <w:widowControl w:val="0"/>
      <w:adjustRightInd w:val="0"/>
      <w:spacing w:after="0" w:line="360" w:lineRule="atLeast"/>
      <w:ind w:firstLine="2835"/>
      <w:jc w:val="both"/>
    </w:pPr>
    <w:rPr>
      <w:rFonts w:ascii="Times New Roman" w:eastAsia="Times New Roman" w:hAnsi="Times New Roman" w:cs="Times New Roman"/>
      <w:sz w:val="24"/>
      <w:szCs w:val="20"/>
      <w:lang w:val="x-none" w:eastAsia="pt-BR"/>
    </w:rPr>
  </w:style>
  <w:style w:type="character" w:customStyle="1" w:styleId="Recuodecorpodetexto3Char">
    <w:name w:val="Recuo de corpo de texto 3 Char"/>
    <w:basedOn w:val="Fontepargpadro"/>
    <w:link w:val="Recuodecorpodetexto3"/>
    <w:semiHidden/>
    <w:rsid w:val="005957D9"/>
    <w:rPr>
      <w:rFonts w:ascii="Times New Roman" w:eastAsia="Times New Roman" w:hAnsi="Times New Roman" w:cs="Times New Roman"/>
      <w:sz w:val="24"/>
      <w:szCs w:val="20"/>
      <w:lang w:val="x-none" w:eastAsia="pt-BR"/>
    </w:rPr>
  </w:style>
  <w:style w:type="paragraph" w:styleId="Textodebalo">
    <w:name w:val="Balloon Text"/>
    <w:basedOn w:val="Normal"/>
    <w:link w:val="TextodebaloChar"/>
    <w:semiHidden/>
    <w:unhideWhenUsed/>
    <w:rsid w:val="005957D9"/>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semiHidden/>
    <w:rsid w:val="005957D9"/>
    <w:rPr>
      <w:rFonts w:ascii="Tahoma" w:eastAsia="Times New Roman" w:hAnsi="Tahoma" w:cs="Tahoma"/>
      <w:sz w:val="16"/>
      <w:szCs w:val="16"/>
      <w:lang w:eastAsia="pt-BR"/>
    </w:rPr>
  </w:style>
  <w:style w:type="paragraph" w:styleId="Rodap">
    <w:name w:val="footer"/>
    <w:basedOn w:val="Normal"/>
    <w:link w:val="RodapChar"/>
    <w:uiPriority w:val="99"/>
    <w:unhideWhenUsed/>
    <w:rsid w:val="00756473"/>
    <w:pPr>
      <w:tabs>
        <w:tab w:val="center" w:pos="4252"/>
        <w:tab w:val="right" w:pos="8504"/>
      </w:tabs>
      <w:spacing w:after="0" w:line="240" w:lineRule="auto"/>
    </w:pPr>
  </w:style>
  <w:style w:type="character" w:customStyle="1" w:styleId="RodapChar">
    <w:name w:val="Rodapé Char"/>
    <w:basedOn w:val="Fontepargpadro"/>
    <w:link w:val="Rodap"/>
    <w:uiPriority w:val="99"/>
    <w:rsid w:val="00756473"/>
    <w:rPr>
      <w:rFonts w:ascii="Arial" w:eastAsia="Calibri" w:hAnsi="Arial" w:cs="Arial"/>
    </w:rPr>
  </w:style>
  <w:style w:type="paragraph" w:customStyle="1" w:styleId="Corpodetexto3">
    <w:name w:val="Corpo de texto3"/>
    <w:basedOn w:val="Normal"/>
    <w:rsid w:val="00903C39"/>
    <w:pPr>
      <w:spacing w:after="0" w:line="240" w:lineRule="auto"/>
      <w:jc w:val="both"/>
    </w:pPr>
    <w:rPr>
      <w:rFonts w:ascii="Times New Roman" w:eastAsia="Times New Roman" w:hAnsi="Times New Roman" w:cs="Times New Roman"/>
      <w:szCs w:val="20"/>
      <w:lang w:eastAsia="pt-BR"/>
    </w:rPr>
  </w:style>
  <w:style w:type="paragraph" w:styleId="PargrafodaLista">
    <w:name w:val="List Paragraph"/>
    <w:basedOn w:val="Normal"/>
    <w:uiPriority w:val="1"/>
    <w:qFormat/>
    <w:rsid w:val="0079239C"/>
    <w:pPr>
      <w:spacing w:after="0" w:line="240" w:lineRule="auto"/>
      <w:ind w:left="708"/>
    </w:pPr>
    <w:rPr>
      <w:rFonts w:ascii="Times New Roman" w:eastAsia="Times New Roman" w:hAnsi="Times New Roman" w:cs="Times New Roman"/>
      <w:sz w:val="24"/>
      <w:szCs w:val="20"/>
      <w:lang w:eastAsia="pt-BR"/>
    </w:rPr>
  </w:style>
  <w:style w:type="table" w:customStyle="1" w:styleId="TableNormal">
    <w:name w:val="Table Normal"/>
    <w:uiPriority w:val="2"/>
    <w:semiHidden/>
    <w:unhideWhenUsed/>
    <w:qFormat/>
    <w:rsid w:val="00C15CE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15CE7"/>
    <w:pPr>
      <w:widowControl w:val="0"/>
      <w:autoSpaceDE w:val="0"/>
      <w:autoSpaceDN w:val="0"/>
      <w:spacing w:after="0" w:line="240" w:lineRule="auto"/>
    </w:pPr>
    <w:rPr>
      <w:rFonts w:ascii="Times New Roman" w:eastAsia="Times New Roman" w:hAnsi="Times New Roman" w:cs="Times New Roman"/>
      <w:lang w:val="pt-PT"/>
    </w:rPr>
  </w:style>
  <w:style w:type="table" w:styleId="Tabelacomgrade">
    <w:name w:val="Table Grid"/>
    <w:basedOn w:val="Tabelanormal"/>
    <w:uiPriority w:val="59"/>
    <w:rsid w:val="00E42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284079">
      <w:bodyDiv w:val="1"/>
      <w:marLeft w:val="0"/>
      <w:marRight w:val="0"/>
      <w:marTop w:val="0"/>
      <w:marBottom w:val="0"/>
      <w:divBdr>
        <w:top w:val="none" w:sz="0" w:space="0" w:color="auto"/>
        <w:left w:val="none" w:sz="0" w:space="0" w:color="auto"/>
        <w:bottom w:val="none" w:sz="0" w:space="0" w:color="auto"/>
        <w:right w:val="none" w:sz="0" w:space="0" w:color="auto"/>
      </w:divBdr>
    </w:div>
    <w:div w:id="166081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61503-BB06-4B70-B775-2B0B77E25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9</Pages>
  <Words>3121</Words>
  <Characters>16857</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14</cp:revision>
  <cp:lastPrinted>2022-06-01T16:45:00Z</cp:lastPrinted>
  <dcterms:created xsi:type="dcterms:W3CDTF">2017-06-22T13:02:00Z</dcterms:created>
  <dcterms:modified xsi:type="dcterms:W3CDTF">2022-06-01T16:45:00Z</dcterms:modified>
</cp:coreProperties>
</file>